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1A71" w:rsidRDefault="006B1A71" w:rsidP="00764247">
      <w:pPr>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61312" behindDoc="0" locked="0" layoutInCell="1" allowOverlap="1">
            <wp:simplePos x="0" y="0"/>
            <wp:positionH relativeFrom="column">
              <wp:posOffset>-466174</wp:posOffset>
            </wp:positionH>
            <wp:positionV relativeFrom="paragraph">
              <wp:posOffset>-734843</wp:posOffset>
            </wp:positionV>
            <wp:extent cx="6657172" cy="10660945"/>
            <wp:effectExtent l="19050" t="0" r="0" b="0"/>
            <wp:wrapNone/>
            <wp:docPr id="1" name="Рисунок 1" descr="C:\Documents and Settings\Admin\Local Settings\Temporary Internet Files\Content.Word\сканирование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Local Settings\Temporary Internet Files\Content.Word\сканирование0006.jpg"/>
                    <pic:cNvPicPr>
                      <a:picLocks noChangeAspect="1" noChangeArrowheads="1"/>
                    </pic:cNvPicPr>
                  </pic:nvPicPr>
                  <pic:blipFill>
                    <a:blip r:embed="rId9" cstate="print"/>
                    <a:srcRect/>
                    <a:stretch>
                      <a:fillRect/>
                    </a:stretch>
                  </pic:blipFill>
                  <pic:spPr bwMode="auto">
                    <a:xfrm>
                      <a:off x="0" y="0"/>
                      <a:ext cx="6661790" cy="10668341"/>
                    </a:xfrm>
                    <a:prstGeom prst="rect">
                      <a:avLst/>
                    </a:prstGeom>
                    <a:noFill/>
                    <a:ln w="9525">
                      <a:noFill/>
                      <a:miter lim="800000"/>
                      <a:headEnd/>
                      <a:tailEnd/>
                    </a:ln>
                  </pic:spPr>
                </pic:pic>
              </a:graphicData>
            </a:graphic>
          </wp:anchor>
        </w:drawing>
      </w: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6B1A71" w:rsidRDefault="006B1A71" w:rsidP="00764247">
      <w:pPr>
        <w:spacing w:after="0" w:line="240" w:lineRule="auto"/>
        <w:jc w:val="center"/>
        <w:rPr>
          <w:rFonts w:ascii="Times New Roman" w:hAnsi="Times New Roman" w:cs="Times New Roman"/>
          <w:b/>
          <w:sz w:val="24"/>
          <w:szCs w:val="24"/>
        </w:rPr>
      </w:pPr>
    </w:p>
    <w:p w:rsidR="00764247" w:rsidRPr="00414DE5" w:rsidRDefault="001E727D" w:rsidP="0076424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Содержание</w:t>
      </w:r>
    </w:p>
    <w:p w:rsidR="00764247" w:rsidRPr="00414DE5" w:rsidRDefault="00764247" w:rsidP="00764247">
      <w:pPr>
        <w:spacing w:after="0" w:line="240" w:lineRule="auto"/>
        <w:jc w:val="center"/>
        <w:rPr>
          <w:rFonts w:ascii="Times New Roman" w:hAnsi="Times New Roman" w:cs="Times New Roman"/>
          <w:b/>
          <w:sz w:val="24"/>
          <w:szCs w:val="24"/>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0"/>
        <w:gridCol w:w="7654"/>
        <w:gridCol w:w="1701"/>
      </w:tblGrid>
      <w:tr w:rsidR="00764247" w:rsidRPr="00414DE5" w:rsidTr="002A4EB3">
        <w:tc>
          <w:tcPr>
            <w:tcW w:w="710" w:type="dxa"/>
          </w:tcPr>
          <w:p w:rsidR="00764247" w:rsidRPr="00414DE5" w:rsidRDefault="00764247" w:rsidP="00764247">
            <w:pPr>
              <w:spacing w:after="0" w:line="240" w:lineRule="auto"/>
              <w:jc w:val="both"/>
              <w:rPr>
                <w:rFonts w:ascii="Times New Roman" w:hAnsi="Times New Roman" w:cs="Times New Roman"/>
                <w:sz w:val="24"/>
                <w:szCs w:val="24"/>
              </w:rPr>
            </w:pPr>
            <w:r w:rsidRPr="00414DE5">
              <w:rPr>
                <w:rFonts w:ascii="Times New Roman" w:hAnsi="Times New Roman" w:cs="Times New Roman"/>
                <w:sz w:val="24"/>
                <w:szCs w:val="24"/>
              </w:rPr>
              <w:t xml:space="preserve">№ </w:t>
            </w:r>
            <w:proofErr w:type="gramStart"/>
            <w:r w:rsidRPr="00414DE5">
              <w:rPr>
                <w:rFonts w:ascii="Times New Roman" w:hAnsi="Times New Roman" w:cs="Times New Roman"/>
                <w:sz w:val="24"/>
                <w:szCs w:val="24"/>
              </w:rPr>
              <w:t>п</w:t>
            </w:r>
            <w:proofErr w:type="gramEnd"/>
            <w:r w:rsidRPr="00414DE5">
              <w:rPr>
                <w:rFonts w:ascii="Times New Roman" w:hAnsi="Times New Roman" w:cs="Times New Roman"/>
                <w:sz w:val="24"/>
                <w:szCs w:val="24"/>
              </w:rPr>
              <w:t>/п</w:t>
            </w:r>
          </w:p>
        </w:tc>
        <w:tc>
          <w:tcPr>
            <w:tcW w:w="7654" w:type="dxa"/>
          </w:tcPr>
          <w:p w:rsidR="00764247" w:rsidRPr="00414DE5" w:rsidRDefault="00764247" w:rsidP="00764247">
            <w:pPr>
              <w:spacing w:after="0" w:line="240" w:lineRule="auto"/>
              <w:jc w:val="both"/>
              <w:rPr>
                <w:rFonts w:ascii="Times New Roman" w:hAnsi="Times New Roman" w:cs="Times New Roman"/>
                <w:sz w:val="24"/>
                <w:szCs w:val="24"/>
              </w:rPr>
            </w:pPr>
            <w:r w:rsidRPr="00414DE5">
              <w:rPr>
                <w:rFonts w:ascii="Times New Roman" w:hAnsi="Times New Roman" w:cs="Times New Roman"/>
                <w:sz w:val="24"/>
                <w:szCs w:val="24"/>
              </w:rPr>
              <w:t>Наименование раздела</w:t>
            </w:r>
          </w:p>
        </w:tc>
        <w:tc>
          <w:tcPr>
            <w:tcW w:w="1701" w:type="dxa"/>
          </w:tcPr>
          <w:p w:rsidR="00764247" w:rsidRPr="00414DE5" w:rsidRDefault="00764247" w:rsidP="00764247">
            <w:pPr>
              <w:spacing w:after="0" w:line="240" w:lineRule="auto"/>
              <w:jc w:val="both"/>
              <w:rPr>
                <w:rFonts w:ascii="Times New Roman" w:hAnsi="Times New Roman" w:cs="Times New Roman"/>
                <w:sz w:val="24"/>
                <w:szCs w:val="24"/>
              </w:rPr>
            </w:pPr>
            <w:r w:rsidRPr="00414DE5">
              <w:rPr>
                <w:rFonts w:ascii="Times New Roman" w:hAnsi="Times New Roman" w:cs="Times New Roman"/>
                <w:sz w:val="24"/>
                <w:szCs w:val="24"/>
              </w:rPr>
              <w:t>Страница</w:t>
            </w:r>
          </w:p>
        </w:tc>
      </w:tr>
      <w:tr w:rsidR="00764247" w:rsidRPr="00414DE5" w:rsidTr="002A4EB3">
        <w:tc>
          <w:tcPr>
            <w:tcW w:w="710" w:type="dxa"/>
          </w:tcPr>
          <w:p w:rsidR="00764247" w:rsidRPr="00414DE5" w:rsidRDefault="00764247" w:rsidP="00764247">
            <w:pPr>
              <w:spacing w:after="0" w:line="240" w:lineRule="auto"/>
              <w:jc w:val="both"/>
              <w:rPr>
                <w:rFonts w:ascii="Times New Roman" w:hAnsi="Times New Roman" w:cs="Times New Roman"/>
                <w:sz w:val="24"/>
                <w:szCs w:val="24"/>
              </w:rPr>
            </w:pPr>
            <w:r w:rsidRPr="00414DE5">
              <w:rPr>
                <w:rFonts w:ascii="Times New Roman" w:hAnsi="Times New Roman" w:cs="Times New Roman"/>
                <w:sz w:val="24"/>
                <w:szCs w:val="24"/>
              </w:rPr>
              <w:t xml:space="preserve">1. </w:t>
            </w:r>
          </w:p>
        </w:tc>
        <w:tc>
          <w:tcPr>
            <w:tcW w:w="7654" w:type="dxa"/>
          </w:tcPr>
          <w:p w:rsidR="00764247" w:rsidRDefault="002A4EB3" w:rsidP="00764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Пояснительная  записка</w:t>
            </w:r>
          </w:p>
          <w:p w:rsidR="002A4EB3" w:rsidRPr="00414DE5" w:rsidRDefault="002A4EB3" w:rsidP="00764247">
            <w:pPr>
              <w:spacing w:after="0" w:line="240" w:lineRule="auto"/>
              <w:jc w:val="both"/>
              <w:rPr>
                <w:rFonts w:ascii="Times New Roman" w:hAnsi="Times New Roman" w:cs="Times New Roman"/>
                <w:sz w:val="24"/>
                <w:szCs w:val="24"/>
              </w:rPr>
            </w:pPr>
          </w:p>
        </w:tc>
        <w:tc>
          <w:tcPr>
            <w:tcW w:w="1701" w:type="dxa"/>
          </w:tcPr>
          <w:p w:rsidR="00764247" w:rsidRPr="001E727D" w:rsidRDefault="00A046BD" w:rsidP="00764247">
            <w:pPr>
              <w:spacing w:after="0" w:line="240" w:lineRule="auto"/>
              <w:jc w:val="center"/>
              <w:rPr>
                <w:rFonts w:ascii="Times New Roman" w:hAnsi="Times New Roman" w:cs="Times New Roman"/>
                <w:color w:val="000000" w:themeColor="text1"/>
                <w:sz w:val="24"/>
                <w:szCs w:val="24"/>
              </w:rPr>
            </w:pPr>
            <w:r w:rsidRPr="001E727D">
              <w:rPr>
                <w:rFonts w:ascii="Times New Roman" w:hAnsi="Times New Roman" w:cs="Times New Roman"/>
                <w:color w:val="000000" w:themeColor="text1"/>
                <w:sz w:val="24"/>
                <w:szCs w:val="24"/>
              </w:rPr>
              <w:t>3</w:t>
            </w:r>
          </w:p>
        </w:tc>
      </w:tr>
      <w:tr w:rsidR="00764247" w:rsidRPr="00414DE5" w:rsidTr="002A4EB3">
        <w:tc>
          <w:tcPr>
            <w:tcW w:w="710" w:type="dxa"/>
          </w:tcPr>
          <w:p w:rsidR="00764247" w:rsidRPr="00414DE5" w:rsidRDefault="002A4EB3" w:rsidP="00764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764247" w:rsidRPr="00414DE5">
              <w:rPr>
                <w:rFonts w:ascii="Times New Roman" w:hAnsi="Times New Roman" w:cs="Times New Roman"/>
                <w:sz w:val="24"/>
                <w:szCs w:val="24"/>
              </w:rPr>
              <w:t>.</w:t>
            </w:r>
          </w:p>
        </w:tc>
        <w:tc>
          <w:tcPr>
            <w:tcW w:w="7654" w:type="dxa"/>
          </w:tcPr>
          <w:p w:rsidR="00764247" w:rsidRDefault="00764247" w:rsidP="00764247">
            <w:pPr>
              <w:spacing w:after="0" w:line="240" w:lineRule="auto"/>
              <w:jc w:val="both"/>
              <w:rPr>
                <w:rFonts w:ascii="Times New Roman" w:hAnsi="Times New Roman" w:cs="Times New Roman"/>
                <w:sz w:val="24"/>
                <w:szCs w:val="24"/>
              </w:rPr>
            </w:pPr>
            <w:r w:rsidRPr="00414DE5">
              <w:rPr>
                <w:rFonts w:ascii="Times New Roman" w:hAnsi="Times New Roman" w:cs="Times New Roman"/>
                <w:sz w:val="24"/>
                <w:szCs w:val="24"/>
              </w:rPr>
              <w:t>Учебно-те</w:t>
            </w:r>
            <w:r w:rsidR="002A4EB3">
              <w:rPr>
                <w:rFonts w:ascii="Times New Roman" w:hAnsi="Times New Roman" w:cs="Times New Roman"/>
                <w:sz w:val="24"/>
                <w:szCs w:val="24"/>
              </w:rPr>
              <w:t xml:space="preserve">матический план </w:t>
            </w:r>
          </w:p>
          <w:p w:rsidR="002A4EB3" w:rsidRPr="00414DE5" w:rsidRDefault="002A4EB3" w:rsidP="00764247">
            <w:pPr>
              <w:spacing w:after="0" w:line="240" w:lineRule="auto"/>
              <w:jc w:val="both"/>
              <w:rPr>
                <w:rFonts w:ascii="Times New Roman" w:hAnsi="Times New Roman" w:cs="Times New Roman"/>
                <w:sz w:val="24"/>
                <w:szCs w:val="24"/>
              </w:rPr>
            </w:pPr>
          </w:p>
        </w:tc>
        <w:tc>
          <w:tcPr>
            <w:tcW w:w="1701" w:type="dxa"/>
          </w:tcPr>
          <w:p w:rsidR="00764247" w:rsidRPr="001E727D" w:rsidRDefault="00A046BD" w:rsidP="00764247">
            <w:pPr>
              <w:spacing w:after="0" w:line="240" w:lineRule="auto"/>
              <w:jc w:val="center"/>
              <w:rPr>
                <w:rFonts w:ascii="Times New Roman" w:hAnsi="Times New Roman" w:cs="Times New Roman"/>
                <w:color w:val="000000" w:themeColor="text1"/>
                <w:sz w:val="24"/>
                <w:szCs w:val="24"/>
              </w:rPr>
            </w:pPr>
            <w:r w:rsidRPr="001E727D">
              <w:rPr>
                <w:rFonts w:ascii="Times New Roman" w:hAnsi="Times New Roman" w:cs="Times New Roman"/>
                <w:color w:val="000000" w:themeColor="text1"/>
                <w:sz w:val="24"/>
                <w:szCs w:val="24"/>
              </w:rPr>
              <w:t>6</w:t>
            </w:r>
          </w:p>
        </w:tc>
      </w:tr>
      <w:tr w:rsidR="00764247" w:rsidRPr="00414DE5" w:rsidTr="002A4EB3">
        <w:tc>
          <w:tcPr>
            <w:tcW w:w="710" w:type="dxa"/>
          </w:tcPr>
          <w:p w:rsidR="00764247" w:rsidRPr="00414DE5" w:rsidRDefault="002A4EB3" w:rsidP="00764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764247" w:rsidRPr="00414DE5">
              <w:rPr>
                <w:rFonts w:ascii="Times New Roman" w:hAnsi="Times New Roman" w:cs="Times New Roman"/>
                <w:sz w:val="24"/>
                <w:szCs w:val="24"/>
              </w:rPr>
              <w:t>.</w:t>
            </w:r>
          </w:p>
        </w:tc>
        <w:tc>
          <w:tcPr>
            <w:tcW w:w="7654" w:type="dxa"/>
          </w:tcPr>
          <w:p w:rsidR="00764247" w:rsidRDefault="00764247" w:rsidP="00764247">
            <w:pPr>
              <w:spacing w:after="0" w:line="240" w:lineRule="auto"/>
              <w:jc w:val="both"/>
              <w:rPr>
                <w:rFonts w:ascii="Times New Roman" w:hAnsi="Times New Roman" w:cs="Times New Roman"/>
                <w:sz w:val="24"/>
                <w:szCs w:val="24"/>
              </w:rPr>
            </w:pPr>
            <w:r w:rsidRPr="00414DE5">
              <w:rPr>
                <w:rFonts w:ascii="Times New Roman" w:hAnsi="Times New Roman" w:cs="Times New Roman"/>
                <w:sz w:val="24"/>
                <w:szCs w:val="24"/>
              </w:rPr>
              <w:t>Содержа</w:t>
            </w:r>
            <w:r w:rsidR="002A4EB3">
              <w:rPr>
                <w:rFonts w:ascii="Times New Roman" w:hAnsi="Times New Roman" w:cs="Times New Roman"/>
                <w:sz w:val="24"/>
                <w:szCs w:val="24"/>
              </w:rPr>
              <w:t xml:space="preserve">ние программы </w:t>
            </w:r>
          </w:p>
          <w:p w:rsidR="002A4EB3" w:rsidRPr="00414DE5" w:rsidRDefault="002A4EB3" w:rsidP="00764247">
            <w:pPr>
              <w:spacing w:after="0" w:line="240" w:lineRule="auto"/>
              <w:jc w:val="both"/>
              <w:rPr>
                <w:rFonts w:ascii="Times New Roman" w:hAnsi="Times New Roman" w:cs="Times New Roman"/>
                <w:sz w:val="24"/>
                <w:szCs w:val="24"/>
              </w:rPr>
            </w:pPr>
          </w:p>
        </w:tc>
        <w:tc>
          <w:tcPr>
            <w:tcW w:w="1701" w:type="dxa"/>
          </w:tcPr>
          <w:p w:rsidR="00764247" w:rsidRPr="001E727D" w:rsidRDefault="00A046BD" w:rsidP="00764247">
            <w:pPr>
              <w:spacing w:after="0" w:line="240" w:lineRule="auto"/>
              <w:jc w:val="center"/>
              <w:rPr>
                <w:rFonts w:ascii="Times New Roman" w:hAnsi="Times New Roman" w:cs="Times New Roman"/>
                <w:color w:val="000000" w:themeColor="text1"/>
                <w:sz w:val="24"/>
                <w:szCs w:val="24"/>
              </w:rPr>
            </w:pPr>
            <w:r w:rsidRPr="001E727D">
              <w:rPr>
                <w:rFonts w:ascii="Times New Roman" w:hAnsi="Times New Roman" w:cs="Times New Roman"/>
                <w:color w:val="000000" w:themeColor="text1"/>
                <w:sz w:val="24"/>
                <w:szCs w:val="24"/>
              </w:rPr>
              <w:t>7</w:t>
            </w:r>
          </w:p>
        </w:tc>
      </w:tr>
      <w:tr w:rsidR="00764247" w:rsidRPr="00414DE5" w:rsidTr="002A4EB3">
        <w:tc>
          <w:tcPr>
            <w:tcW w:w="710" w:type="dxa"/>
          </w:tcPr>
          <w:p w:rsidR="00764247" w:rsidRPr="00414DE5" w:rsidRDefault="002A4EB3" w:rsidP="00764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764247" w:rsidRPr="00414DE5">
              <w:rPr>
                <w:rFonts w:ascii="Times New Roman" w:hAnsi="Times New Roman" w:cs="Times New Roman"/>
                <w:sz w:val="24"/>
                <w:szCs w:val="24"/>
              </w:rPr>
              <w:t>.</w:t>
            </w:r>
          </w:p>
        </w:tc>
        <w:tc>
          <w:tcPr>
            <w:tcW w:w="7654" w:type="dxa"/>
          </w:tcPr>
          <w:p w:rsidR="00764247" w:rsidRDefault="006B1A71" w:rsidP="00764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Форма аттестации/ контроля</w:t>
            </w:r>
          </w:p>
          <w:p w:rsidR="002A4EB3" w:rsidRPr="00414DE5" w:rsidRDefault="002A4EB3" w:rsidP="00764247">
            <w:pPr>
              <w:spacing w:after="0" w:line="240" w:lineRule="auto"/>
              <w:jc w:val="both"/>
              <w:rPr>
                <w:rFonts w:ascii="Times New Roman" w:hAnsi="Times New Roman" w:cs="Times New Roman"/>
                <w:sz w:val="24"/>
                <w:szCs w:val="24"/>
              </w:rPr>
            </w:pPr>
          </w:p>
        </w:tc>
        <w:tc>
          <w:tcPr>
            <w:tcW w:w="1701" w:type="dxa"/>
          </w:tcPr>
          <w:p w:rsidR="00764247" w:rsidRPr="001E727D" w:rsidRDefault="00A046BD" w:rsidP="00764247">
            <w:pPr>
              <w:spacing w:after="0" w:line="240" w:lineRule="auto"/>
              <w:jc w:val="center"/>
              <w:rPr>
                <w:rFonts w:ascii="Times New Roman" w:hAnsi="Times New Roman" w:cs="Times New Roman"/>
                <w:color w:val="000000" w:themeColor="text1"/>
                <w:sz w:val="24"/>
                <w:szCs w:val="24"/>
              </w:rPr>
            </w:pPr>
            <w:r w:rsidRPr="001E727D">
              <w:rPr>
                <w:rFonts w:ascii="Times New Roman" w:hAnsi="Times New Roman" w:cs="Times New Roman"/>
                <w:color w:val="000000" w:themeColor="text1"/>
                <w:sz w:val="24"/>
                <w:szCs w:val="24"/>
              </w:rPr>
              <w:t>12</w:t>
            </w:r>
          </w:p>
        </w:tc>
      </w:tr>
      <w:tr w:rsidR="00764247" w:rsidRPr="00414DE5" w:rsidTr="002A4EB3">
        <w:tc>
          <w:tcPr>
            <w:tcW w:w="710" w:type="dxa"/>
          </w:tcPr>
          <w:p w:rsidR="00764247" w:rsidRPr="00414DE5" w:rsidRDefault="002A4EB3" w:rsidP="00764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764247" w:rsidRPr="00414DE5">
              <w:rPr>
                <w:rFonts w:ascii="Times New Roman" w:hAnsi="Times New Roman" w:cs="Times New Roman"/>
                <w:sz w:val="24"/>
                <w:szCs w:val="24"/>
              </w:rPr>
              <w:t>.</w:t>
            </w:r>
          </w:p>
        </w:tc>
        <w:tc>
          <w:tcPr>
            <w:tcW w:w="7654" w:type="dxa"/>
          </w:tcPr>
          <w:p w:rsidR="00764247" w:rsidRDefault="00764247" w:rsidP="00764247">
            <w:pPr>
              <w:spacing w:after="0" w:line="240" w:lineRule="auto"/>
              <w:jc w:val="both"/>
              <w:rPr>
                <w:rFonts w:ascii="Times New Roman" w:hAnsi="Times New Roman" w:cs="Times New Roman"/>
                <w:sz w:val="24"/>
                <w:szCs w:val="24"/>
              </w:rPr>
            </w:pPr>
            <w:r w:rsidRPr="00414DE5">
              <w:rPr>
                <w:rFonts w:ascii="Times New Roman" w:hAnsi="Times New Roman" w:cs="Times New Roman"/>
                <w:sz w:val="24"/>
                <w:szCs w:val="24"/>
              </w:rPr>
              <w:t xml:space="preserve">Методическое </w:t>
            </w:r>
            <w:r w:rsidR="002A4EB3">
              <w:rPr>
                <w:rFonts w:ascii="Times New Roman" w:hAnsi="Times New Roman" w:cs="Times New Roman"/>
                <w:sz w:val="24"/>
                <w:szCs w:val="24"/>
              </w:rPr>
              <w:t xml:space="preserve">обеспечение программы </w:t>
            </w:r>
          </w:p>
          <w:p w:rsidR="002A4EB3" w:rsidRPr="00414DE5" w:rsidRDefault="002A4EB3" w:rsidP="00764247">
            <w:pPr>
              <w:spacing w:after="0" w:line="240" w:lineRule="auto"/>
              <w:jc w:val="both"/>
              <w:rPr>
                <w:rFonts w:ascii="Times New Roman" w:hAnsi="Times New Roman" w:cs="Times New Roman"/>
                <w:sz w:val="24"/>
                <w:szCs w:val="24"/>
              </w:rPr>
            </w:pPr>
          </w:p>
        </w:tc>
        <w:tc>
          <w:tcPr>
            <w:tcW w:w="1701" w:type="dxa"/>
          </w:tcPr>
          <w:p w:rsidR="00764247" w:rsidRPr="001E727D" w:rsidRDefault="00A046BD" w:rsidP="00764247">
            <w:pPr>
              <w:spacing w:after="0" w:line="240" w:lineRule="auto"/>
              <w:jc w:val="center"/>
              <w:rPr>
                <w:rFonts w:ascii="Times New Roman" w:hAnsi="Times New Roman" w:cs="Times New Roman"/>
                <w:color w:val="000000" w:themeColor="text1"/>
                <w:sz w:val="24"/>
                <w:szCs w:val="24"/>
              </w:rPr>
            </w:pPr>
            <w:r w:rsidRPr="001E727D">
              <w:rPr>
                <w:rFonts w:ascii="Times New Roman" w:hAnsi="Times New Roman" w:cs="Times New Roman"/>
                <w:color w:val="000000" w:themeColor="text1"/>
                <w:sz w:val="24"/>
                <w:szCs w:val="24"/>
              </w:rPr>
              <w:t>13</w:t>
            </w:r>
          </w:p>
        </w:tc>
      </w:tr>
      <w:tr w:rsidR="00764247" w:rsidRPr="00414DE5" w:rsidTr="002A4EB3">
        <w:tc>
          <w:tcPr>
            <w:tcW w:w="710" w:type="dxa"/>
          </w:tcPr>
          <w:p w:rsidR="00764247" w:rsidRPr="00414DE5" w:rsidRDefault="002A4EB3" w:rsidP="00764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764247" w:rsidRPr="00414DE5">
              <w:rPr>
                <w:rFonts w:ascii="Times New Roman" w:hAnsi="Times New Roman" w:cs="Times New Roman"/>
                <w:sz w:val="24"/>
                <w:szCs w:val="24"/>
              </w:rPr>
              <w:t>.</w:t>
            </w:r>
          </w:p>
        </w:tc>
        <w:tc>
          <w:tcPr>
            <w:tcW w:w="7654" w:type="dxa"/>
          </w:tcPr>
          <w:p w:rsidR="00764247" w:rsidRDefault="00764247" w:rsidP="00764247">
            <w:pPr>
              <w:spacing w:after="0" w:line="240" w:lineRule="auto"/>
              <w:jc w:val="both"/>
              <w:rPr>
                <w:rFonts w:ascii="Times New Roman" w:hAnsi="Times New Roman" w:cs="Times New Roman"/>
                <w:sz w:val="24"/>
                <w:szCs w:val="24"/>
              </w:rPr>
            </w:pPr>
            <w:r w:rsidRPr="00414DE5">
              <w:rPr>
                <w:rFonts w:ascii="Times New Roman" w:hAnsi="Times New Roman" w:cs="Times New Roman"/>
                <w:sz w:val="24"/>
                <w:szCs w:val="24"/>
              </w:rPr>
              <w:t>Условия ре</w:t>
            </w:r>
            <w:r w:rsidR="002A4EB3">
              <w:rPr>
                <w:rFonts w:ascii="Times New Roman" w:hAnsi="Times New Roman" w:cs="Times New Roman"/>
                <w:sz w:val="24"/>
                <w:szCs w:val="24"/>
              </w:rPr>
              <w:t xml:space="preserve">ализации программы </w:t>
            </w:r>
          </w:p>
          <w:p w:rsidR="002A4EB3" w:rsidRPr="00414DE5" w:rsidRDefault="002A4EB3" w:rsidP="00764247">
            <w:pPr>
              <w:spacing w:after="0" w:line="240" w:lineRule="auto"/>
              <w:jc w:val="both"/>
              <w:rPr>
                <w:rFonts w:ascii="Times New Roman" w:hAnsi="Times New Roman" w:cs="Times New Roman"/>
                <w:sz w:val="24"/>
                <w:szCs w:val="24"/>
              </w:rPr>
            </w:pPr>
          </w:p>
        </w:tc>
        <w:tc>
          <w:tcPr>
            <w:tcW w:w="1701" w:type="dxa"/>
          </w:tcPr>
          <w:p w:rsidR="00764247" w:rsidRPr="001E727D" w:rsidRDefault="00A046BD" w:rsidP="00764247">
            <w:pPr>
              <w:spacing w:after="0" w:line="240" w:lineRule="auto"/>
              <w:jc w:val="center"/>
              <w:rPr>
                <w:rFonts w:ascii="Times New Roman" w:hAnsi="Times New Roman" w:cs="Times New Roman"/>
                <w:color w:val="000000" w:themeColor="text1"/>
                <w:sz w:val="24"/>
                <w:szCs w:val="24"/>
              </w:rPr>
            </w:pPr>
            <w:r w:rsidRPr="001E727D">
              <w:rPr>
                <w:rFonts w:ascii="Times New Roman" w:hAnsi="Times New Roman" w:cs="Times New Roman"/>
                <w:color w:val="000000" w:themeColor="text1"/>
                <w:sz w:val="24"/>
                <w:szCs w:val="24"/>
              </w:rPr>
              <w:t>13</w:t>
            </w:r>
          </w:p>
        </w:tc>
      </w:tr>
      <w:tr w:rsidR="00764247" w:rsidRPr="00414DE5" w:rsidTr="002A4EB3">
        <w:tc>
          <w:tcPr>
            <w:tcW w:w="710" w:type="dxa"/>
          </w:tcPr>
          <w:p w:rsidR="00764247" w:rsidRPr="00414DE5" w:rsidRDefault="002A4EB3" w:rsidP="00764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764247" w:rsidRPr="00414DE5">
              <w:rPr>
                <w:rFonts w:ascii="Times New Roman" w:hAnsi="Times New Roman" w:cs="Times New Roman"/>
                <w:sz w:val="24"/>
                <w:szCs w:val="24"/>
              </w:rPr>
              <w:t>.</w:t>
            </w:r>
          </w:p>
        </w:tc>
        <w:tc>
          <w:tcPr>
            <w:tcW w:w="7654" w:type="dxa"/>
          </w:tcPr>
          <w:p w:rsidR="00764247" w:rsidRDefault="00764247" w:rsidP="00764247">
            <w:pPr>
              <w:spacing w:after="0" w:line="240" w:lineRule="auto"/>
              <w:jc w:val="both"/>
              <w:rPr>
                <w:rFonts w:ascii="Times New Roman" w:hAnsi="Times New Roman" w:cs="Times New Roman"/>
                <w:sz w:val="24"/>
                <w:szCs w:val="24"/>
              </w:rPr>
            </w:pPr>
            <w:r w:rsidRPr="00414DE5">
              <w:rPr>
                <w:rFonts w:ascii="Times New Roman" w:hAnsi="Times New Roman" w:cs="Times New Roman"/>
                <w:sz w:val="24"/>
                <w:szCs w:val="24"/>
              </w:rPr>
              <w:t>Список инф</w:t>
            </w:r>
            <w:r w:rsidR="002A4EB3">
              <w:rPr>
                <w:rFonts w:ascii="Times New Roman" w:hAnsi="Times New Roman" w:cs="Times New Roman"/>
                <w:sz w:val="24"/>
                <w:szCs w:val="24"/>
              </w:rPr>
              <w:t xml:space="preserve">ормационных ресурсов </w:t>
            </w:r>
          </w:p>
          <w:p w:rsidR="002A4EB3" w:rsidRPr="00414DE5" w:rsidRDefault="002A4EB3" w:rsidP="00764247">
            <w:pPr>
              <w:spacing w:after="0" w:line="240" w:lineRule="auto"/>
              <w:jc w:val="both"/>
              <w:rPr>
                <w:rFonts w:ascii="Times New Roman" w:hAnsi="Times New Roman" w:cs="Times New Roman"/>
                <w:sz w:val="24"/>
                <w:szCs w:val="24"/>
              </w:rPr>
            </w:pPr>
          </w:p>
        </w:tc>
        <w:tc>
          <w:tcPr>
            <w:tcW w:w="1701" w:type="dxa"/>
          </w:tcPr>
          <w:p w:rsidR="00764247" w:rsidRPr="001E727D" w:rsidRDefault="00A046BD" w:rsidP="00764247">
            <w:pPr>
              <w:spacing w:after="0" w:line="240" w:lineRule="auto"/>
              <w:jc w:val="center"/>
              <w:rPr>
                <w:rFonts w:ascii="Times New Roman" w:hAnsi="Times New Roman" w:cs="Times New Roman"/>
                <w:color w:val="000000" w:themeColor="text1"/>
                <w:sz w:val="24"/>
                <w:szCs w:val="24"/>
              </w:rPr>
            </w:pPr>
            <w:r w:rsidRPr="001E727D">
              <w:rPr>
                <w:rFonts w:ascii="Times New Roman" w:hAnsi="Times New Roman" w:cs="Times New Roman"/>
                <w:color w:val="000000" w:themeColor="text1"/>
                <w:sz w:val="24"/>
                <w:szCs w:val="24"/>
              </w:rPr>
              <w:t>14</w:t>
            </w:r>
          </w:p>
        </w:tc>
      </w:tr>
      <w:tr w:rsidR="006B1A71" w:rsidRPr="00414DE5" w:rsidTr="002A4EB3">
        <w:tc>
          <w:tcPr>
            <w:tcW w:w="710" w:type="dxa"/>
          </w:tcPr>
          <w:p w:rsidR="006B1A71" w:rsidRDefault="006B1A71" w:rsidP="00764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p>
        </w:tc>
        <w:tc>
          <w:tcPr>
            <w:tcW w:w="7654" w:type="dxa"/>
          </w:tcPr>
          <w:p w:rsidR="006B1A71" w:rsidRPr="00414DE5" w:rsidRDefault="006B1A71" w:rsidP="0076424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Приложени</w:t>
            </w:r>
            <w:r w:rsidR="001E727D">
              <w:rPr>
                <w:rFonts w:ascii="Times New Roman" w:hAnsi="Times New Roman" w:cs="Times New Roman"/>
                <w:sz w:val="24"/>
                <w:szCs w:val="24"/>
              </w:rPr>
              <w:t xml:space="preserve">я (календарно – учебный график, диагностическая карта, технологические карты </w:t>
            </w:r>
            <w:proofErr w:type="spellStart"/>
            <w:r w:rsidR="001E727D">
              <w:rPr>
                <w:rFonts w:ascii="Times New Roman" w:hAnsi="Times New Roman" w:cs="Times New Roman"/>
                <w:sz w:val="24"/>
                <w:szCs w:val="24"/>
              </w:rPr>
              <w:t>ит.д</w:t>
            </w:r>
            <w:proofErr w:type="spellEnd"/>
            <w:r w:rsidR="001E727D">
              <w:rPr>
                <w:rFonts w:ascii="Times New Roman" w:hAnsi="Times New Roman" w:cs="Times New Roman"/>
                <w:sz w:val="24"/>
                <w:szCs w:val="24"/>
              </w:rPr>
              <w:t>.)</w:t>
            </w:r>
          </w:p>
        </w:tc>
        <w:tc>
          <w:tcPr>
            <w:tcW w:w="1701" w:type="dxa"/>
          </w:tcPr>
          <w:p w:rsidR="006B1A71" w:rsidRPr="001E727D" w:rsidRDefault="00A046BD" w:rsidP="00764247">
            <w:pPr>
              <w:spacing w:after="0" w:line="240" w:lineRule="auto"/>
              <w:jc w:val="center"/>
              <w:rPr>
                <w:rFonts w:ascii="Times New Roman" w:hAnsi="Times New Roman" w:cs="Times New Roman"/>
                <w:color w:val="000000" w:themeColor="text1"/>
                <w:sz w:val="24"/>
                <w:szCs w:val="24"/>
              </w:rPr>
            </w:pPr>
            <w:r w:rsidRPr="001E727D">
              <w:rPr>
                <w:rFonts w:ascii="Times New Roman" w:hAnsi="Times New Roman" w:cs="Times New Roman"/>
                <w:color w:val="000000" w:themeColor="text1"/>
                <w:sz w:val="24"/>
                <w:szCs w:val="24"/>
              </w:rPr>
              <w:t>16</w:t>
            </w:r>
          </w:p>
        </w:tc>
      </w:tr>
    </w:tbl>
    <w:p w:rsidR="00764247" w:rsidRPr="00414DE5" w:rsidRDefault="00764247" w:rsidP="00764247">
      <w:pPr>
        <w:ind w:firstLine="540"/>
        <w:jc w:val="both"/>
        <w:rPr>
          <w:rFonts w:ascii="Times New Roman" w:hAnsi="Times New Roman" w:cs="Times New Roman"/>
          <w:b/>
          <w:sz w:val="24"/>
          <w:szCs w:val="24"/>
        </w:rPr>
      </w:pPr>
    </w:p>
    <w:p w:rsidR="00764247" w:rsidRPr="00764247" w:rsidRDefault="00764247" w:rsidP="00764247">
      <w:pPr>
        <w:jc w:val="center"/>
        <w:rPr>
          <w:rFonts w:ascii="Times New Roman" w:hAnsi="Times New Roman" w:cs="Times New Roman"/>
          <w:b/>
          <w:sz w:val="28"/>
          <w:szCs w:val="28"/>
        </w:rPr>
      </w:pPr>
    </w:p>
    <w:p w:rsidR="00783DF7" w:rsidRDefault="00783DF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BF333C" w:rsidRDefault="00BF333C" w:rsidP="00B745E3">
      <w:pPr>
        <w:pStyle w:val="c1"/>
        <w:spacing w:before="0" w:beforeAutospacing="0" w:after="0" w:afterAutospacing="0"/>
        <w:jc w:val="center"/>
        <w:rPr>
          <w:b/>
        </w:rPr>
      </w:pPr>
    </w:p>
    <w:p w:rsidR="00BF333C" w:rsidRDefault="00BF333C"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727737" w:rsidRDefault="00727737" w:rsidP="00B745E3">
      <w:pPr>
        <w:pStyle w:val="c1"/>
        <w:spacing w:before="0" w:beforeAutospacing="0" w:after="0" w:afterAutospacing="0"/>
        <w:jc w:val="center"/>
        <w:rPr>
          <w:b/>
        </w:rPr>
      </w:pPr>
    </w:p>
    <w:p w:rsidR="005B3C8C" w:rsidRDefault="005B3C8C" w:rsidP="00B745E3">
      <w:pPr>
        <w:pStyle w:val="c1"/>
        <w:spacing w:before="0" w:beforeAutospacing="0" w:after="0" w:afterAutospacing="0"/>
        <w:jc w:val="center"/>
        <w:rPr>
          <w:b/>
        </w:rPr>
      </w:pPr>
    </w:p>
    <w:p w:rsidR="00B745E3" w:rsidRPr="00B745E3" w:rsidRDefault="00B745E3" w:rsidP="00B745E3">
      <w:pPr>
        <w:pStyle w:val="c1"/>
        <w:spacing w:before="0" w:beforeAutospacing="0" w:after="0" w:afterAutospacing="0"/>
        <w:jc w:val="center"/>
        <w:rPr>
          <w:b/>
        </w:rPr>
      </w:pPr>
      <w:bookmarkStart w:id="0" w:name="_GoBack"/>
      <w:bookmarkEnd w:id="0"/>
      <w:r>
        <w:rPr>
          <w:b/>
        </w:rPr>
        <w:lastRenderedPageBreak/>
        <w:t>Пояснительная записка.</w:t>
      </w:r>
    </w:p>
    <w:p w:rsidR="00B745E3" w:rsidRDefault="00B745E3" w:rsidP="00C01205">
      <w:pPr>
        <w:pStyle w:val="c1"/>
        <w:spacing w:before="0" w:beforeAutospacing="0" w:after="0" w:afterAutospacing="0"/>
        <w:jc w:val="both"/>
      </w:pPr>
    </w:p>
    <w:p w:rsidR="00EC1DC9" w:rsidRDefault="00BF333C" w:rsidP="00907D6A">
      <w:pPr>
        <w:pStyle w:val="c1"/>
        <w:spacing w:before="0" w:beforeAutospacing="0" w:after="0" w:afterAutospacing="0"/>
        <w:jc w:val="both"/>
      </w:pPr>
      <w:r>
        <w:t xml:space="preserve">     Дополнительная общеобразовательная, общеразвивающая программа</w:t>
      </w:r>
      <w:r w:rsidR="00EC1DC9">
        <w:t xml:space="preserve"> «Палитра» </w:t>
      </w:r>
      <w:r>
        <w:t xml:space="preserve"> (далее программа) </w:t>
      </w:r>
      <w:r w:rsidR="00EC1DC9">
        <w:t xml:space="preserve">составлена на </w:t>
      </w:r>
      <w:r w:rsidR="00761920">
        <w:t>основе п</w:t>
      </w:r>
      <w:r w:rsidR="00EC1DC9">
        <w:t xml:space="preserve">рограмм декоративно-прикладного </w:t>
      </w:r>
      <w:r>
        <w:t>творчества:</w:t>
      </w:r>
      <w:r w:rsidR="000502D4">
        <w:t xml:space="preserve"> </w:t>
      </w:r>
      <w:r w:rsidR="00EC1DC9">
        <w:t xml:space="preserve"> </w:t>
      </w:r>
      <w:r>
        <w:t>о</w:t>
      </w:r>
      <w:r w:rsidR="00EC1DC9">
        <w:t>бразовательн</w:t>
      </w:r>
      <w:r>
        <w:t>ая</w:t>
      </w:r>
      <w:r w:rsidR="00EC1DC9">
        <w:t xml:space="preserve"> программ</w:t>
      </w:r>
      <w:r>
        <w:t>а</w:t>
      </w:r>
      <w:r w:rsidR="00EC1DC9">
        <w:t xml:space="preserve"> по декоративн</w:t>
      </w:r>
      <w:proofErr w:type="gramStart"/>
      <w:r w:rsidR="00EC1DC9">
        <w:t>о-</w:t>
      </w:r>
      <w:proofErr w:type="gramEnd"/>
      <w:r w:rsidR="00EC1DC9">
        <w:t xml:space="preserve"> прикладному искусству для УДОД. – М.: ООО «ДОД», 2007; — Харитонова Л.Н.</w:t>
      </w:r>
      <w:r>
        <w:t xml:space="preserve"> и </w:t>
      </w:r>
      <w:r w:rsidR="00EC1DC9">
        <w:t xml:space="preserve"> </w:t>
      </w:r>
      <w:r>
        <w:t>д</w:t>
      </w:r>
      <w:r w:rsidR="00EC1DC9">
        <w:t>ополнительн</w:t>
      </w:r>
      <w:r>
        <w:t>ой</w:t>
      </w:r>
      <w:r w:rsidR="00EC1DC9">
        <w:t xml:space="preserve"> </w:t>
      </w:r>
      <w:r w:rsidR="00CF06A8">
        <w:t>общеразвивающ</w:t>
      </w:r>
      <w:r>
        <w:t>ей</w:t>
      </w:r>
      <w:r w:rsidR="00CF06A8">
        <w:t xml:space="preserve"> программ</w:t>
      </w:r>
      <w:r>
        <w:t>ы</w:t>
      </w:r>
      <w:r w:rsidR="00CF06A8">
        <w:t xml:space="preserve"> худо</w:t>
      </w:r>
      <w:r w:rsidR="00EC1DC9">
        <w:t>жественно-эстетического направления «Батик». – Лип</w:t>
      </w:r>
      <w:r>
        <w:t>ецк, 2014.</w:t>
      </w:r>
    </w:p>
    <w:p w:rsidR="00BF333C" w:rsidRPr="00BF333C" w:rsidRDefault="00BF333C" w:rsidP="00BF333C">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xml:space="preserve">    </w:t>
      </w:r>
      <w:r w:rsidRPr="00BF333C">
        <w:rPr>
          <w:rFonts w:ascii="Times New Roman" w:eastAsia="Calibri" w:hAnsi="Times New Roman" w:cs="Times New Roman"/>
          <w:sz w:val="24"/>
          <w:szCs w:val="24"/>
          <w:lang w:eastAsia="en-US"/>
        </w:rPr>
        <w:t xml:space="preserve">Программа разработана с учетом требований нормативных документов: </w:t>
      </w:r>
      <w:proofErr w:type="gramStart"/>
      <w:r w:rsidRPr="00BF333C">
        <w:rPr>
          <w:rFonts w:ascii="Times New Roman" w:eastAsia="Calibri" w:hAnsi="Times New Roman" w:cs="Times New Roman"/>
          <w:sz w:val="24"/>
          <w:szCs w:val="24"/>
          <w:lang w:eastAsia="en-US"/>
        </w:rPr>
        <w:t>Государственн</w:t>
      </w:r>
      <w:r w:rsidR="006B1A71">
        <w:rPr>
          <w:rFonts w:ascii="Times New Roman" w:eastAsia="Calibri" w:hAnsi="Times New Roman" w:cs="Times New Roman"/>
          <w:sz w:val="24"/>
          <w:szCs w:val="24"/>
          <w:lang w:eastAsia="en-US"/>
        </w:rPr>
        <w:t>ой</w:t>
      </w:r>
      <w:r w:rsidRPr="00BF333C">
        <w:rPr>
          <w:rFonts w:ascii="Times New Roman" w:eastAsia="Calibri" w:hAnsi="Times New Roman" w:cs="Times New Roman"/>
          <w:sz w:val="24"/>
          <w:szCs w:val="24"/>
          <w:lang w:eastAsia="en-US"/>
        </w:rPr>
        <w:t xml:space="preserve"> программ</w:t>
      </w:r>
      <w:r w:rsidR="006B1A71">
        <w:rPr>
          <w:rFonts w:ascii="Times New Roman" w:eastAsia="Calibri" w:hAnsi="Times New Roman" w:cs="Times New Roman"/>
          <w:sz w:val="24"/>
          <w:szCs w:val="24"/>
          <w:lang w:eastAsia="en-US"/>
        </w:rPr>
        <w:t>ы</w:t>
      </w:r>
      <w:r w:rsidRPr="00BF333C">
        <w:rPr>
          <w:rFonts w:ascii="Times New Roman" w:eastAsia="Calibri" w:hAnsi="Times New Roman" w:cs="Times New Roman"/>
          <w:sz w:val="24"/>
          <w:szCs w:val="24"/>
          <w:lang w:eastAsia="en-US"/>
        </w:rPr>
        <w:t xml:space="preserve"> Российской Федерации «Развитие образования» на 2013-2020 годы, Федерального закона «Об образовании Российской Федерации» от 29.12.2012 г. № 273 – ФЗ, Приказ</w:t>
      </w:r>
      <w:r w:rsidR="006B1A71">
        <w:rPr>
          <w:rFonts w:ascii="Times New Roman" w:eastAsia="Calibri" w:hAnsi="Times New Roman" w:cs="Times New Roman"/>
          <w:sz w:val="24"/>
          <w:szCs w:val="24"/>
          <w:lang w:eastAsia="en-US"/>
        </w:rPr>
        <w:t>а</w:t>
      </w:r>
      <w:r w:rsidRPr="00BF333C">
        <w:rPr>
          <w:rFonts w:ascii="Times New Roman" w:eastAsia="Calibri" w:hAnsi="Times New Roman" w:cs="Times New Roman"/>
          <w:sz w:val="24"/>
          <w:szCs w:val="24"/>
          <w:lang w:eastAsia="en-US"/>
        </w:rPr>
        <w:t xml:space="preserve"> Министерства образования и науки РФ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 Санитарно - эпидемиологически</w:t>
      </w:r>
      <w:r w:rsidR="006B1A71">
        <w:rPr>
          <w:rFonts w:ascii="Times New Roman" w:eastAsia="Calibri" w:hAnsi="Times New Roman" w:cs="Times New Roman"/>
          <w:sz w:val="24"/>
          <w:szCs w:val="24"/>
          <w:lang w:eastAsia="en-US"/>
        </w:rPr>
        <w:t>х</w:t>
      </w:r>
      <w:r w:rsidRPr="00BF333C">
        <w:rPr>
          <w:rFonts w:ascii="Times New Roman" w:eastAsia="Calibri" w:hAnsi="Times New Roman" w:cs="Times New Roman"/>
          <w:sz w:val="24"/>
          <w:szCs w:val="24"/>
          <w:lang w:eastAsia="en-US"/>
        </w:rPr>
        <w:t xml:space="preserve"> правил и норматив</w:t>
      </w:r>
      <w:r w:rsidR="006B1A71">
        <w:rPr>
          <w:rFonts w:ascii="Times New Roman" w:eastAsia="Calibri" w:hAnsi="Times New Roman" w:cs="Times New Roman"/>
          <w:sz w:val="24"/>
          <w:szCs w:val="24"/>
          <w:lang w:eastAsia="en-US"/>
        </w:rPr>
        <w:t>ов</w:t>
      </w:r>
      <w:r w:rsidRPr="00BF333C">
        <w:rPr>
          <w:rFonts w:ascii="Times New Roman" w:eastAsia="Calibri" w:hAnsi="Times New Roman" w:cs="Times New Roman"/>
          <w:sz w:val="24"/>
          <w:szCs w:val="24"/>
          <w:lang w:eastAsia="en-US"/>
        </w:rPr>
        <w:t xml:space="preserve"> СанПиН 2.4.4.3172-14 (Зарегистрировано в Минюсте России 20 августа 2014 г</w:t>
      </w:r>
      <w:proofErr w:type="gramEnd"/>
      <w:r w:rsidRPr="00BF333C">
        <w:rPr>
          <w:rFonts w:ascii="Times New Roman" w:eastAsia="Calibri" w:hAnsi="Times New Roman" w:cs="Times New Roman"/>
          <w:sz w:val="24"/>
          <w:szCs w:val="24"/>
          <w:lang w:eastAsia="en-US"/>
        </w:rPr>
        <w:t xml:space="preserve">. </w:t>
      </w:r>
      <w:proofErr w:type="gramStart"/>
      <w:r w:rsidRPr="00BF333C">
        <w:rPr>
          <w:rFonts w:ascii="Times New Roman" w:eastAsia="Calibri" w:hAnsi="Times New Roman" w:cs="Times New Roman"/>
          <w:sz w:val="24"/>
          <w:szCs w:val="24"/>
          <w:lang w:eastAsia="en-US"/>
        </w:rPr>
        <w:t>N 33660), Приложени</w:t>
      </w:r>
      <w:r w:rsidR="006B1A71">
        <w:rPr>
          <w:rFonts w:ascii="Times New Roman" w:eastAsia="Calibri" w:hAnsi="Times New Roman" w:cs="Times New Roman"/>
          <w:sz w:val="24"/>
          <w:szCs w:val="24"/>
          <w:lang w:eastAsia="en-US"/>
        </w:rPr>
        <w:t>я</w:t>
      </w:r>
      <w:r w:rsidRPr="00BF333C">
        <w:rPr>
          <w:rFonts w:ascii="Times New Roman" w:eastAsia="Calibri" w:hAnsi="Times New Roman" w:cs="Times New Roman"/>
          <w:sz w:val="24"/>
          <w:szCs w:val="24"/>
          <w:lang w:eastAsia="en-US"/>
        </w:rPr>
        <w:t xml:space="preserve"> к письму Департамента молодежной политики, воспитания и социальной поддержки детей Минобразования и науки России от 11.12.2006 г. № 06-1844 «О примерных требованиях к программам дополнительного образования детей», Устав</w:t>
      </w:r>
      <w:r w:rsidR="006B1A71">
        <w:rPr>
          <w:rFonts w:ascii="Times New Roman" w:eastAsia="Calibri" w:hAnsi="Times New Roman" w:cs="Times New Roman"/>
          <w:sz w:val="24"/>
          <w:szCs w:val="24"/>
          <w:lang w:eastAsia="en-US"/>
        </w:rPr>
        <w:t>а МБУ ДО «Центр детского творчества» ЕМР РТ</w:t>
      </w:r>
      <w:r w:rsidRPr="00BF333C">
        <w:rPr>
          <w:rFonts w:ascii="Times New Roman" w:eastAsia="Calibri" w:hAnsi="Times New Roman" w:cs="Times New Roman"/>
          <w:sz w:val="24"/>
          <w:szCs w:val="24"/>
          <w:lang w:eastAsia="en-US"/>
        </w:rPr>
        <w:t>.</w:t>
      </w:r>
      <w:proofErr w:type="gramEnd"/>
    </w:p>
    <w:p w:rsidR="000D2C02" w:rsidRDefault="00BF333C" w:rsidP="000D2C02">
      <w:pPr>
        <w:pStyle w:val="c1"/>
        <w:spacing w:before="0" w:beforeAutospacing="0" w:after="0" w:afterAutospacing="0"/>
        <w:jc w:val="both"/>
      </w:pPr>
      <w:r w:rsidRPr="00BF333C">
        <w:rPr>
          <w:b/>
        </w:rPr>
        <w:t>Программа</w:t>
      </w:r>
      <w:r w:rsidR="00BE69B3" w:rsidRPr="00BF333C">
        <w:rPr>
          <w:b/>
        </w:rPr>
        <w:t xml:space="preserve"> по содержанию является художественной направленности.</w:t>
      </w:r>
      <w:r w:rsidR="00BE69B3">
        <w:t xml:space="preserve"> </w:t>
      </w:r>
      <w:r w:rsidR="000D2C02">
        <w:t>Она направлена</w:t>
      </w:r>
      <w:r w:rsidR="000D2C02" w:rsidRPr="000D2C02">
        <w:t xml:space="preserve"> </w:t>
      </w:r>
      <w:r w:rsidR="000D2C02" w:rsidRPr="00C5274B">
        <w:t>на развитие у детей художественного вкуса, творческих способностей, раскрытие личности</w:t>
      </w:r>
      <w:r w:rsidR="000D2C02" w:rsidRPr="00514D5D">
        <w:t xml:space="preserve">, внутренней культуры, приобщение к миру искусства. Занятия искусством помогают детям легче адаптироваться в </w:t>
      </w:r>
      <w:r>
        <w:t>современном мире</w:t>
      </w:r>
      <w:r w:rsidR="000D2C02" w:rsidRPr="00514D5D">
        <w:t>, преодолевать его сверхнагрузку, понять себя.</w:t>
      </w:r>
    </w:p>
    <w:p w:rsidR="000D2C02" w:rsidRPr="000D2C02" w:rsidRDefault="000D2C02" w:rsidP="000D2C02">
      <w:pPr>
        <w:pStyle w:val="c1"/>
        <w:spacing w:before="0" w:beforeAutospacing="0" w:after="0" w:afterAutospacing="0"/>
        <w:jc w:val="both"/>
      </w:pPr>
      <w:r w:rsidRPr="000D2C02">
        <w:t xml:space="preserve">В наши дни батик занимает ведущее место в ряду декоративных искусств. Он соединяет особенности таких традиционных художественных техник, как акварель, графика, витраж, мозаика. Батик широко используется в дизайне интерьеров, прекрасно сочетаясь с различными стилистическими и цветовыми решениями. </w:t>
      </w:r>
    </w:p>
    <w:p w:rsidR="00B86260" w:rsidRPr="00514D5D" w:rsidRDefault="00B86260" w:rsidP="00907D6A">
      <w:pPr>
        <w:pStyle w:val="c1"/>
        <w:spacing w:before="0" w:beforeAutospacing="0" w:after="0" w:afterAutospacing="0"/>
        <w:jc w:val="both"/>
        <w:rPr>
          <w:b/>
        </w:rPr>
      </w:pPr>
      <w:r w:rsidRPr="00514D5D">
        <w:rPr>
          <w:rStyle w:val="c17"/>
          <w:b/>
        </w:rPr>
        <w:t>Актуальность программы</w:t>
      </w:r>
    </w:p>
    <w:p w:rsidR="00B86260" w:rsidRPr="00514D5D" w:rsidRDefault="00813109" w:rsidP="00907D6A">
      <w:pPr>
        <w:pStyle w:val="c1"/>
        <w:spacing w:before="0" w:beforeAutospacing="0" w:after="0" w:afterAutospacing="0"/>
        <w:jc w:val="both"/>
      </w:pPr>
      <w:r w:rsidRPr="00514D5D">
        <w:t xml:space="preserve">     </w:t>
      </w:r>
      <w:proofErr w:type="gramStart"/>
      <w:r w:rsidR="00B86260" w:rsidRPr="00514D5D">
        <w:t xml:space="preserve">Актуальность данной программы </w:t>
      </w:r>
      <w:r w:rsidR="00C2245D" w:rsidRPr="00514D5D">
        <w:t>заключается в</w:t>
      </w:r>
      <w:r w:rsidR="00B86260" w:rsidRPr="00514D5D">
        <w:t xml:space="preserve"> практическ</w:t>
      </w:r>
      <w:r w:rsidR="00C2245D" w:rsidRPr="00514D5D">
        <w:t>ой</w:t>
      </w:r>
      <w:r w:rsidR="00B86260" w:rsidRPr="00514D5D">
        <w:t xml:space="preserve"> значимост</w:t>
      </w:r>
      <w:r w:rsidR="00C2245D" w:rsidRPr="00514D5D">
        <w:t>и</w:t>
      </w:r>
      <w:r w:rsidR="00B86260" w:rsidRPr="00514D5D">
        <w:t>, применени</w:t>
      </w:r>
      <w:r w:rsidR="00C2245D" w:rsidRPr="00514D5D">
        <w:t>и</w:t>
      </w:r>
      <w:r w:rsidR="00B86260" w:rsidRPr="00514D5D">
        <w:t xml:space="preserve"> полученных знаний и умений в реальной жизни: умени</w:t>
      </w:r>
      <w:r w:rsidR="00C2245D" w:rsidRPr="00514D5D">
        <w:t>и</w:t>
      </w:r>
      <w:r w:rsidR="00B86260" w:rsidRPr="00514D5D">
        <w:t xml:space="preserve"> выполнить, создать панно, платок, шарф, скатерть, подушку, галстук, элемент одежды или ансамбль в целом, абажур, ширму, декорацию.</w:t>
      </w:r>
      <w:proofErr w:type="gramEnd"/>
    </w:p>
    <w:p w:rsidR="00B86260" w:rsidRPr="00514D5D" w:rsidRDefault="00B86260" w:rsidP="00907D6A">
      <w:pPr>
        <w:pStyle w:val="c1"/>
        <w:spacing w:before="0" w:beforeAutospacing="0" w:after="0" w:afterAutospacing="0"/>
        <w:jc w:val="both"/>
      </w:pPr>
      <w:r w:rsidRPr="00514D5D">
        <w:t>Участие в различных видах деятельности помогает реализоваться личност</w:t>
      </w:r>
      <w:r w:rsidR="006B1A71">
        <w:t>и</w:t>
      </w:r>
      <w:r w:rsidRPr="00514D5D">
        <w:t xml:space="preserve"> ребёнка, стимулирует творческое отношение к труду</w:t>
      </w:r>
      <w:r w:rsidR="00172439" w:rsidRPr="00514D5D">
        <w:t xml:space="preserve">. </w:t>
      </w:r>
      <w:r w:rsidRPr="00514D5D">
        <w:t xml:space="preserve">В настоящее время очень важным для развития современного общества является возрождение духовности. </w:t>
      </w:r>
      <w:proofErr w:type="gramStart"/>
      <w:r w:rsidRPr="00514D5D">
        <w:t>Приобщение детей к миру прекрасного раскрывает в них вс</w:t>
      </w:r>
      <w:r w:rsidR="00747F05" w:rsidRPr="00514D5D">
        <w:t>ё самое лучшее, светлое, доброе!</w:t>
      </w:r>
      <w:proofErr w:type="gramEnd"/>
    </w:p>
    <w:p w:rsidR="00B86260" w:rsidRPr="00514D5D" w:rsidRDefault="00B86260" w:rsidP="00907D6A">
      <w:pPr>
        <w:pStyle w:val="c1"/>
        <w:spacing w:before="0" w:beforeAutospacing="0" w:after="0" w:afterAutospacing="0"/>
        <w:jc w:val="both"/>
      </w:pPr>
      <w:r w:rsidRPr="00514D5D">
        <w:t xml:space="preserve">Ребёнок, создающий своими руками </w:t>
      </w:r>
      <w:proofErr w:type="gramStart"/>
      <w:r w:rsidRPr="00514D5D">
        <w:t>прекрасное</w:t>
      </w:r>
      <w:proofErr w:type="gramEnd"/>
      <w:r w:rsidRPr="00514D5D">
        <w:t xml:space="preserve">, никогда не сможет разрушить тоже прекрасное, но созданное другими. Душа его наполняется восторгом, он учится видеть то, что скрыто от глаз многих, учится уважать традиции, любить и беречь окружающий мир, природу. </w:t>
      </w:r>
    </w:p>
    <w:p w:rsidR="00B86260" w:rsidRDefault="00BF333C" w:rsidP="00813128">
      <w:pPr>
        <w:pStyle w:val="c6"/>
        <w:spacing w:before="0" w:beforeAutospacing="0" w:after="0" w:afterAutospacing="0"/>
        <w:jc w:val="both"/>
        <w:rPr>
          <w:color w:val="FF0000"/>
        </w:rPr>
      </w:pPr>
      <w:r>
        <w:rPr>
          <w:rStyle w:val="c17"/>
          <w:b/>
        </w:rPr>
        <w:t>Ц</w:t>
      </w:r>
      <w:r w:rsidR="00B86260" w:rsidRPr="00514D5D">
        <w:rPr>
          <w:rStyle w:val="c17"/>
          <w:b/>
        </w:rPr>
        <w:t>ел</w:t>
      </w:r>
      <w:r w:rsidR="001308AA" w:rsidRPr="00514D5D">
        <w:rPr>
          <w:rStyle w:val="c17"/>
          <w:b/>
        </w:rPr>
        <w:t>ь программы:</w:t>
      </w:r>
      <w:r w:rsidR="000555CD">
        <w:t xml:space="preserve">   </w:t>
      </w:r>
    </w:p>
    <w:p w:rsidR="00732B2F" w:rsidRDefault="00732B2F" w:rsidP="00907D6A">
      <w:pPr>
        <w:pStyle w:val="c1"/>
        <w:spacing w:before="0" w:beforeAutospacing="0" w:after="0" w:afterAutospacing="0"/>
        <w:jc w:val="both"/>
      </w:pPr>
      <w:r w:rsidRPr="00813128">
        <w:t>Привить любовь к данному виду искусства, обучить практическим навыкам росписи</w:t>
      </w:r>
      <w:r w:rsidR="00BF333C">
        <w:t xml:space="preserve"> и</w:t>
      </w:r>
      <w:r w:rsidRPr="00813128">
        <w:t xml:space="preserve"> научить создавать собственные творческие проекты и композиции.</w:t>
      </w:r>
    </w:p>
    <w:p w:rsidR="00B86260" w:rsidRPr="00813128" w:rsidRDefault="00B86260" w:rsidP="00907D6A">
      <w:pPr>
        <w:pStyle w:val="c1"/>
        <w:spacing w:before="0" w:beforeAutospacing="0" w:after="0" w:afterAutospacing="0"/>
        <w:jc w:val="both"/>
        <w:rPr>
          <w:rStyle w:val="c14"/>
          <w:b/>
        </w:rPr>
      </w:pPr>
      <w:r w:rsidRPr="00813128">
        <w:rPr>
          <w:rStyle w:val="c14"/>
          <w:b/>
        </w:rPr>
        <w:t xml:space="preserve">Задачи: </w:t>
      </w:r>
    </w:p>
    <w:p w:rsidR="00787CEF" w:rsidRPr="00514D5D" w:rsidRDefault="00BF333C" w:rsidP="00907D6A">
      <w:pPr>
        <w:pStyle w:val="c1"/>
        <w:spacing w:before="0" w:beforeAutospacing="0" w:after="0" w:afterAutospacing="0"/>
        <w:jc w:val="both"/>
        <w:rPr>
          <w:rStyle w:val="c14"/>
          <w:u w:val="single"/>
        </w:rPr>
      </w:pPr>
      <w:r>
        <w:rPr>
          <w:rStyle w:val="c14"/>
          <w:u w:val="single"/>
        </w:rPr>
        <w:t>Обучающие</w:t>
      </w:r>
      <w:r w:rsidR="00787CEF" w:rsidRPr="00514D5D">
        <w:rPr>
          <w:rStyle w:val="c14"/>
          <w:u w:val="single"/>
        </w:rPr>
        <w:t>:</w:t>
      </w:r>
    </w:p>
    <w:p w:rsidR="00B86260" w:rsidRPr="00514D5D" w:rsidRDefault="004C2C2D" w:rsidP="00907D6A">
      <w:pPr>
        <w:pStyle w:val="c1"/>
        <w:spacing w:before="0" w:beforeAutospacing="0" w:after="0" w:afterAutospacing="0"/>
        <w:jc w:val="both"/>
      </w:pPr>
      <w:r w:rsidRPr="00514D5D">
        <w:t>-</w:t>
      </w:r>
      <w:r w:rsidR="006B1A71">
        <w:t>о</w:t>
      </w:r>
      <w:r w:rsidR="00B86260" w:rsidRPr="00514D5D">
        <w:t>знаком</w:t>
      </w:r>
      <w:r w:rsidR="00C2245D" w:rsidRPr="00514D5D">
        <w:t>ить</w:t>
      </w:r>
      <w:r w:rsidR="00B86260" w:rsidRPr="00514D5D">
        <w:t xml:space="preserve"> с особенностями работы в области декоративно – прикладного творчества (батик);</w:t>
      </w:r>
    </w:p>
    <w:p w:rsidR="00BE69B3" w:rsidRPr="00BE69B3" w:rsidRDefault="00BE69B3" w:rsidP="00907D6A">
      <w:pPr>
        <w:pStyle w:val="c1"/>
        <w:spacing w:before="0" w:beforeAutospacing="0" w:after="0" w:afterAutospacing="0"/>
        <w:jc w:val="both"/>
      </w:pPr>
      <w:r>
        <w:rPr>
          <w:lang w:eastAsia="tt-RU"/>
        </w:rPr>
        <w:t>-</w:t>
      </w:r>
      <w:r w:rsidR="006B1A71">
        <w:rPr>
          <w:lang w:eastAsia="tt-RU"/>
        </w:rPr>
        <w:t>н</w:t>
      </w:r>
      <w:r w:rsidRPr="00BE69B3">
        <w:rPr>
          <w:lang w:eastAsia="tt-RU"/>
        </w:rPr>
        <w:t>аучить использовать линию ритм, силуэт, цвет, пропорции, форму, композицию как средства художественной выразительности в со</w:t>
      </w:r>
      <w:r w:rsidR="006B1A71">
        <w:rPr>
          <w:lang w:eastAsia="tt-RU"/>
        </w:rPr>
        <w:t>здании образа декоративной вещи;</w:t>
      </w:r>
    </w:p>
    <w:p w:rsidR="0077341D" w:rsidRDefault="0077341D" w:rsidP="00907D6A">
      <w:pPr>
        <w:pStyle w:val="c1"/>
        <w:spacing w:before="0" w:beforeAutospacing="0" w:after="0" w:afterAutospacing="0"/>
        <w:jc w:val="both"/>
      </w:pPr>
      <w:r>
        <w:t>-</w:t>
      </w:r>
      <w:r w:rsidR="006B1A71">
        <w:t>о</w:t>
      </w:r>
      <w:r w:rsidR="00802A22">
        <w:t>бучить техник</w:t>
      </w:r>
      <w:r w:rsidR="006B1A71">
        <w:t>е</w:t>
      </w:r>
      <w:r w:rsidR="00802A22">
        <w:t xml:space="preserve"> росписи</w:t>
      </w:r>
      <w:r w:rsidR="006B1A71">
        <w:t>,</w:t>
      </w:r>
      <w:r w:rsidR="00802A22">
        <w:t xml:space="preserve"> ее тонкост</w:t>
      </w:r>
      <w:r w:rsidR="006B1A71">
        <w:t>ям</w:t>
      </w:r>
      <w:r w:rsidR="00802A22">
        <w:t xml:space="preserve"> и нюанс</w:t>
      </w:r>
      <w:r w:rsidR="006B1A71">
        <w:t>ам</w:t>
      </w:r>
      <w:r>
        <w:t>;</w:t>
      </w:r>
    </w:p>
    <w:p w:rsidR="00B86260" w:rsidRDefault="0077341D" w:rsidP="00907D6A">
      <w:pPr>
        <w:pStyle w:val="c1"/>
        <w:spacing w:before="0" w:beforeAutospacing="0" w:after="0" w:afterAutospacing="0"/>
        <w:jc w:val="both"/>
        <w:rPr>
          <w:rStyle w:val="c22"/>
        </w:rPr>
      </w:pPr>
      <w:r>
        <w:t>-</w:t>
      </w:r>
      <w:r w:rsidR="006B1A71">
        <w:t>о</w:t>
      </w:r>
      <w:r w:rsidR="00F844B0">
        <w:t>бучить основам</w:t>
      </w:r>
      <w:r>
        <w:t xml:space="preserve"> композиции и цветоведения.</w:t>
      </w:r>
    </w:p>
    <w:p w:rsidR="0077341D" w:rsidRPr="00BE69B3" w:rsidRDefault="0077341D" w:rsidP="00907D6A">
      <w:pPr>
        <w:pStyle w:val="c1"/>
        <w:spacing w:before="0" w:beforeAutospacing="0" w:after="0" w:afterAutospacing="0"/>
        <w:jc w:val="both"/>
        <w:rPr>
          <w:rStyle w:val="c22"/>
        </w:rPr>
      </w:pPr>
    </w:p>
    <w:p w:rsidR="00787CEF" w:rsidRPr="00514D5D" w:rsidRDefault="00787CEF" w:rsidP="00907D6A">
      <w:pPr>
        <w:pStyle w:val="c6"/>
        <w:spacing w:before="0" w:beforeAutospacing="0" w:after="0" w:afterAutospacing="0"/>
        <w:jc w:val="both"/>
        <w:rPr>
          <w:rStyle w:val="c22"/>
          <w:u w:val="single"/>
        </w:rPr>
      </w:pPr>
      <w:r w:rsidRPr="00514D5D">
        <w:rPr>
          <w:rStyle w:val="c22"/>
          <w:u w:val="single"/>
        </w:rPr>
        <w:t>Развивающие:</w:t>
      </w:r>
    </w:p>
    <w:p w:rsidR="00787CEF" w:rsidRPr="00514D5D" w:rsidRDefault="006B1A71" w:rsidP="00907D6A">
      <w:pPr>
        <w:pStyle w:val="c1"/>
        <w:spacing w:before="0" w:beforeAutospacing="0" w:after="0" w:afterAutospacing="0"/>
        <w:jc w:val="both"/>
      </w:pPr>
      <w:r>
        <w:t>-р</w:t>
      </w:r>
      <w:r w:rsidR="00E41F94" w:rsidRPr="00514D5D">
        <w:t>азвить фантазию, творческое мышление, воображение, пространственное</w:t>
      </w:r>
      <w:r w:rsidR="00787CEF" w:rsidRPr="00514D5D">
        <w:t xml:space="preserve"> восприяти</w:t>
      </w:r>
      <w:r>
        <w:t>е</w:t>
      </w:r>
      <w:r w:rsidR="00787CEF" w:rsidRPr="00514D5D">
        <w:t>;</w:t>
      </w:r>
    </w:p>
    <w:p w:rsidR="00787CEF" w:rsidRPr="00514D5D" w:rsidRDefault="006B1A71" w:rsidP="00907D6A">
      <w:pPr>
        <w:pStyle w:val="c1"/>
        <w:spacing w:before="0" w:beforeAutospacing="0" w:after="0" w:afterAutospacing="0"/>
        <w:jc w:val="both"/>
      </w:pPr>
      <w:r>
        <w:t>-р</w:t>
      </w:r>
      <w:r w:rsidR="00F844B0">
        <w:t>азви</w:t>
      </w:r>
      <w:r w:rsidR="00E41F94" w:rsidRPr="00514D5D">
        <w:t>ть точное движение рук</w:t>
      </w:r>
      <w:r w:rsidR="00787CEF" w:rsidRPr="00514D5D">
        <w:t xml:space="preserve"> и мелкой моторики пальцев;</w:t>
      </w:r>
    </w:p>
    <w:p w:rsidR="0077341D" w:rsidRDefault="0077341D" w:rsidP="00907D6A">
      <w:pPr>
        <w:pStyle w:val="c6"/>
        <w:spacing w:before="0" w:beforeAutospacing="0" w:after="0" w:afterAutospacing="0"/>
        <w:jc w:val="both"/>
      </w:pPr>
      <w:r>
        <w:t>-</w:t>
      </w:r>
      <w:r w:rsidR="006B1A71">
        <w:t>р</w:t>
      </w:r>
      <w:r>
        <w:t xml:space="preserve">азвивать эмоциональную сферу средствами художественной выразительности батика; </w:t>
      </w:r>
    </w:p>
    <w:p w:rsidR="00787CEF" w:rsidRDefault="0077341D" w:rsidP="00907D6A">
      <w:pPr>
        <w:pStyle w:val="c6"/>
        <w:spacing w:before="0" w:beforeAutospacing="0" w:after="0" w:afterAutospacing="0"/>
        <w:jc w:val="both"/>
        <w:rPr>
          <w:rStyle w:val="c22"/>
          <w:u w:val="single"/>
        </w:rPr>
      </w:pPr>
      <w:r>
        <w:t>-</w:t>
      </w:r>
      <w:r w:rsidR="006B1A71">
        <w:t>р</w:t>
      </w:r>
      <w:r>
        <w:t>азвивать самостоятельность в творческом подходе к работе.</w:t>
      </w:r>
    </w:p>
    <w:p w:rsidR="00787CEF" w:rsidRPr="0077341D" w:rsidRDefault="0077341D" w:rsidP="00907D6A">
      <w:pPr>
        <w:pStyle w:val="c6"/>
        <w:spacing w:before="0" w:beforeAutospacing="0" w:after="0" w:afterAutospacing="0"/>
        <w:jc w:val="both"/>
        <w:rPr>
          <w:u w:val="single"/>
        </w:rPr>
      </w:pPr>
      <w:r>
        <w:rPr>
          <w:rStyle w:val="c22"/>
          <w:u w:val="single"/>
        </w:rPr>
        <w:t>Воспитатальные</w:t>
      </w:r>
    </w:p>
    <w:p w:rsidR="0077341D" w:rsidRDefault="0077341D" w:rsidP="00907D6A">
      <w:pPr>
        <w:pStyle w:val="c1"/>
        <w:spacing w:before="0" w:beforeAutospacing="0" w:after="0" w:afterAutospacing="0"/>
        <w:jc w:val="both"/>
      </w:pPr>
      <w:r>
        <w:t>-</w:t>
      </w:r>
      <w:r w:rsidR="006B1A71">
        <w:t>в</w:t>
      </w:r>
      <w:r w:rsidR="00041BD5">
        <w:t xml:space="preserve">оспитать творческую </w:t>
      </w:r>
      <w:r>
        <w:t>востребованн</w:t>
      </w:r>
      <w:r w:rsidR="00041BD5">
        <w:t>ость личности, способность</w:t>
      </w:r>
      <w:r>
        <w:t xml:space="preserve"> самостоятельно мыслить и нестандартно решать поставленные задачи; </w:t>
      </w:r>
    </w:p>
    <w:p w:rsidR="0077341D" w:rsidRDefault="0077341D" w:rsidP="00907D6A">
      <w:pPr>
        <w:pStyle w:val="c1"/>
        <w:spacing w:before="0" w:beforeAutospacing="0" w:after="0" w:afterAutospacing="0"/>
        <w:jc w:val="both"/>
      </w:pPr>
      <w:r>
        <w:t>-</w:t>
      </w:r>
      <w:r w:rsidR="006B1A71">
        <w:t>в</w:t>
      </w:r>
      <w:r w:rsidR="00041BD5">
        <w:t>оспитать стремление</w:t>
      </w:r>
      <w:r>
        <w:t xml:space="preserve"> к разумной организации своего свободного времени;</w:t>
      </w:r>
    </w:p>
    <w:p w:rsidR="0077341D" w:rsidRDefault="0077341D" w:rsidP="00907D6A">
      <w:pPr>
        <w:pStyle w:val="c1"/>
        <w:spacing w:before="0" w:beforeAutospacing="0" w:after="0" w:afterAutospacing="0"/>
        <w:jc w:val="both"/>
      </w:pPr>
      <w:r>
        <w:t>-</w:t>
      </w:r>
      <w:r w:rsidR="006B1A71">
        <w:t>в</w:t>
      </w:r>
      <w:r w:rsidR="00041BD5">
        <w:t>оспитать</w:t>
      </w:r>
      <w:r>
        <w:t xml:space="preserve"> чувств</w:t>
      </w:r>
      <w:r w:rsidR="006B1A71">
        <w:t>о</w:t>
      </w:r>
      <w:r>
        <w:t xml:space="preserve"> взаимопомощи </w:t>
      </w:r>
      <w:r w:rsidR="006B1A71">
        <w:t>и умения работать в коллективе.</w:t>
      </w:r>
    </w:p>
    <w:p w:rsidR="00F42FAB" w:rsidRPr="00514D5D" w:rsidRDefault="00F42FAB" w:rsidP="00907D6A">
      <w:pPr>
        <w:pStyle w:val="c1"/>
        <w:spacing w:before="0" w:beforeAutospacing="0" w:after="0" w:afterAutospacing="0"/>
        <w:jc w:val="both"/>
        <w:rPr>
          <w:b/>
        </w:rPr>
      </w:pPr>
      <w:r w:rsidRPr="00514D5D">
        <w:rPr>
          <w:b/>
        </w:rPr>
        <w:t xml:space="preserve">Возраст </w:t>
      </w:r>
      <w:r w:rsidR="00E41F94" w:rsidRPr="00514D5D">
        <w:rPr>
          <w:b/>
        </w:rPr>
        <w:t>учащ</w:t>
      </w:r>
      <w:r w:rsidR="00543750">
        <w:rPr>
          <w:b/>
        </w:rPr>
        <w:t>их</w:t>
      </w:r>
      <w:r w:rsidR="00E41F94" w:rsidRPr="00514D5D">
        <w:rPr>
          <w:b/>
        </w:rPr>
        <w:t>ся:</w:t>
      </w:r>
    </w:p>
    <w:p w:rsidR="00787CEF" w:rsidRPr="00514D5D" w:rsidRDefault="003F60DC" w:rsidP="00907D6A">
      <w:pPr>
        <w:pStyle w:val="c1"/>
        <w:spacing w:before="0" w:beforeAutospacing="0" w:after="0" w:afterAutospacing="0"/>
        <w:jc w:val="both"/>
        <w:rPr>
          <w:u w:val="single"/>
        </w:rPr>
      </w:pPr>
      <w:r w:rsidRPr="00514D5D">
        <w:t xml:space="preserve">     По данной программе обучаются дети в возрасте от 8 до 10 лет</w:t>
      </w:r>
      <w:r w:rsidR="00FC50C8" w:rsidRPr="00514D5D">
        <w:t xml:space="preserve">     </w:t>
      </w:r>
      <w:r w:rsidR="00B8113A" w:rsidRPr="00514D5D">
        <w:t>Внимание в этом возрасте недостаточно устойчиво, ограничено по объему. Они не могут усидеть на месте, необходима частая смена вида деятельности. Основным с</w:t>
      </w:r>
      <w:r w:rsidR="0044158D">
        <w:t>пособом получения информации по-</w:t>
      </w:r>
      <w:r w:rsidR="00B8113A" w:rsidRPr="00514D5D">
        <w:t>прежнему остается игра -</w:t>
      </w:r>
      <w:r w:rsidR="0044158D">
        <w:t xml:space="preserve"> </w:t>
      </w:r>
      <w:r w:rsidR="00B8113A" w:rsidRPr="00514D5D">
        <w:t>дети отлично запоминают то, что вызывает у них эмоции. Наглядность и яркие, положит</w:t>
      </w:r>
      <w:r w:rsidR="00E41F94" w:rsidRPr="00514D5D">
        <w:t>ельные эмоции позволяют детям</w:t>
      </w:r>
      <w:r w:rsidR="00B8113A" w:rsidRPr="00514D5D">
        <w:rPr>
          <w:color w:val="FF0000"/>
        </w:rPr>
        <w:t xml:space="preserve"> </w:t>
      </w:r>
      <w:r w:rsidR="00B8113A" w:rsidRPr="00514D5D">
        <w:t xml:space="preserve">легко запомнить и усваивать материал. Небольшие </w:t>
      </w:r>
      <w:proofErr w:type="gramStart"/>
      <w:r w:rsidR="00B8113A" w:rsidRPr="00514D5D">
        <w:t>физкульт-минутки</w:t>
      </w:r>
      <w:proofErr w:type="gramEnd"/>
      <w:r w:rsidR="00B8113A" w:rsidRPr="00514D5D">
        <w:t xml:space="preserve"> позволяют </w:t>
      </w:r>
      <w:r w:rsidR="00E03A6E">
        <w:t xml:space="preserve">снять </w:t>
      </w:r>
      <w:r w:rsidR="00B8113A" w:rsidRPr="00514D5D">
        <w:t xml:space="preserve">мышечное напряжение, расслабиться и переключиться с учебы на отдых, повысив тем самым мотивацию учения. Именно </w:t>
      </w:r>
      <w:r w:rsidR="00713554">
        <w:t>в этом возрасте</w:t>
      </w:r>
      <w:r w:rsidR="00B8113A" w:rsidRPr="00514D5D">
        <w:t xml:space="preserve"> формируется отношение ребенка к учению – вера в свои силы, желание учиться и получать знания.</w:t>
      </w:r>
      <w:r w:rsidR="00252B41" w:rsidRPr="00514D5D">
        <w:t xml:space="preserve"> </w:t>
      </w:r>
      <w:r w:rsidR="00E41F94" w:rsidRPr="00514D5D">
        <w:t>Учащиеся</w:t>
      </w:r>
      <w:r w:rsidR="00252B41" w:rsidRPr="00514D5D">
        <w:t xml:space="preserve"> очень активны, инициативны. Дети осознают себя личностью, сравнивают себя с другими, начинают выстраивать взаимоотношения со сверстниками и взрослыми. Психологическая особенность </w:t>
      </w:r>
      <w:r w:rsidR="00E41F94" w:rsidRPr="00514D5D">
        <w:t>данного возраста</w:t>
      </w:r>
      <w:r w:rsidR="00252B41" w:rsidRPr="00514D5D">
        <w:t xml:space="preserve"> – податливость, доверчивость. Немаловажную роль для детей в этом возрасте играет авторитет. Взаимопонимание очень важно для </w:t>
      </w:r>
      <w:r w:rsidR="00E41F94" w:rsidRPr="00514D5D">
        <w:t>детей,</w:t>
      </w:r>
      <w:r w:rsidR="00E41F94" w:rsidRPr="00514D5D">
        <w:rPr>
          <w:color w:val="FF0000"/>
        </w:rPr>
        <w:t xml:space="preserve"> </w:t>
      </w:r>
      <w:r w:rsidR="00252B41" w:rsidRPr="00514D5D">
        <w:t>ведь именно сейчас начинает формироваться его собственная позиция и самооценка.</w:t>
      </w:r>
    </w:p>
    <w:p w:rsidR="00E03A6E" w:rsidRPr="00E03A6E" w:rsidRDefault="00E03A6E" w:rsidP="00907D6A">
      <w:pPr>
        <w:pStyle w:val="c1"/>
        <w:spacing w:before="0" w:beforeAutospacing="0" w:after="0" w:afterAutospacing="0"/>
        <w:jc w:val="both"/>
        <w:rPr>
          <w:b/>
        </w:rPr>
      </w:pPr>
      <w:r w:rsidRPr="00E03A6E">
        <w:rPr>
          <w:b/>
        </w:rPr>
        <w:t>Условия набора в объединение</w:t>
      </w:r>
    </w:p>
    <w:p w:rsidR="00747807" w:rsidRDefault="00543750" w:rsidP="00907D6A">
      <w:pPr>
        <w:pStyle w:val="c1"/>
        <w:spacing w:before="0" w:beforeAutospacing="0" w:after="0" w:afterAutospacing="0"/>
        <w:jc w:val="both"/>
      </w:pPr>
      <w:r w:rsidRPr="00543750">
        <w:t>Ограниченного приёма детей в объединение нет.</w:t>
      </w:r>
      <w:r w:rsidR="00E03A6E">
        <w:t xml:space="preserve"> </w:t>
      </w:r>
    </w:p>
    <w:p w:rsidR="008500B7" w:rsidRDefault="003A44C9" w:rsidP="009A4AE9">
      <w:pPr>
        <w:pStyle w:val="c6"/>
        <w:spacing w:before="0" w:beforeAutospacing="0" w:after="0" w:afterAutospacing="0"/>
        <w:jc w:val="both"/>
        <w:rPr>
          <w:rStyle w:val="c17"/>
          <w:b/>
        </w:rPr>
      </w:pPr>
      <w:r>
        <w:rPr>
          <w:rStyle w:val="c17"/>
          <w:b/>
        </w:rPr>
        <w:t>Режим занятий</w:t>
      </w:r>
    </w:p>
    <w:p w:rsidR="00DA295A" w:rsidRPr="00DA295A" w:rsidRDefault="00DA295A" w:rsidP="009A4AE9">
      <w:pPr>
        <w:pStyle w:val="c6"/>
        <w:spacing w:before="0" w:beforeAutospacing="0" w:after="0" w:afterAutospacing="0"/>
        <w:jc w:val="both"/>
        <w:rPr>
          <w:rStyle w:val="c17"/>
        </w:rPr>
      </w:pPr>
      <w:r>
        <w:rPr>
          <w:rStyle w:val="c17"/>
        </w:rPr>
        <w:t>З</w:t>
      </w:r>
      <w:r w:rsidRPr="00DA295A">
        <w:rPr>
          <w:rStyle w:val="c17"/>
        </w:rPr>
        <w:t>анятия проводятся 2 раза в неделю по 2 часа с перерывом на отдых 10 минут.</w:t>
      </w:r>
    </w:p>
    <w:p w:rsidR="00521901" w:rsidRDefault="00DA295A" w:rsidP="00DA295A">
      <w:pPr>
        <w:pStyle w:val="c6"/>
        <w:spacing w:before="0" w:beforeAutospacing="0" w:after="0" w:afterAutospacing="0"/>
        <w:jc w:val="both"/>
      </w:pPr>
      <w:r w:rsidRPr="00DA295A">
        <w:rPr>
          <w:b/>
        </w:rPr>
        <w:t>С</w:t>
      </w:r>
      <w:r w:rsidR="00BE04C9" w:rsidRPr="00DA295A">
        <w:rPr>
          <w:b/>
        </w:rPr>
        <w:t xml:space="preserve">рок </w:t>
      </w:r>
      <w:r w:rsidR="003A44C9" w:rsidRPr="00DA295A">
        <w:rPr>
          <w:b/>
        </w:rPr>
        <w:t>реализации программы</w:t>
      </w:r>
      <w:r w:rsidR="00BE04C9" w:rsidRPr="00C5274B">
        <w:t xml:space="preserve"> -  1 год.  </w:t>
      </w:r>
      <w:r w:rsidR="009A4AE9" w:rsidRPr="00C5274B">
        <w:t>К</w:t>
      </w:r>
      <w:r>
        <w:t>урс рассчитан на 144 часа в год.</w:t>
      </w:r>
      <w:r w:rsidR="009A4AE9" w:rsidRPr="00C5274B">
        <w:t xml:space="preserve"> </w:t>
      </w:r>
    </w:p>
    <w:p w:rsidR="00F37EEC" w:rsidRDefault="00747807" w:rsidP="00907D6A">
      <w:pPr>
        <w:pStyle w:val="c1"/>
        <w:spacing w:before="0" w:beforeAutospacing="0" w:after="0" w:afterAutospacing="0"/>
        <w:jc w:val="both"/>
        <w:rPr>
          <w:b/>
        </w:rPr>
      </w:pPr>
      <w:r w:rsidRPr="00514D5D">
        <w:rPr>
          <w:b/>
        </w:rPr>
        <w:t>Формы и методы проведения занятий:</w:t>
      </w:r>
    </w:p>
    <w:p w:rsidR="008160CA" w:rsidRPr="00F37EEC" w:rsidRDefault="003B7411" w:rsidP="00907D6A">
      <w:pPr>
        <w:pStyle w:val="c1"/>
        <w:spacing w:before="0" w:beforeAutospacing="0" w:after="0" w:afterAutospacing="0"/>
        <w:jc w:val="both"/>
        <w:rPr>
          <w:b/>
        </w:rPr>
      </w:pPr>
      <w:r w:rsidRPr="00F37EEC">
        <w:rPr>
          <w:u w:val="single"/>
        </w:rPr>
        <w:t>Методы обучения</w:t>
      </w:r>
      <w:r w:rsidRPr="00514D5D">
        <w:t>:</w:t>
      </w:r>
    </w:p>
    <w:p w:rsidR="003B7411" w:rsidRPr="00514D5D" w:rsidRDefault="003B7411" w:rsidP="00907D6A">
      <w:pPr>
        <w:pStyle w:val="c1"/>
        <w:spacing w:before="0" w:beforeAutospacing="0" w:after="0" w:afterAutospacing="0"/>
        <w:jc w:val="both"/>
      </w:pPr>
      <w:r w:rsidRPr="00514D5D">
        <w:t>1.Словесные методы обучения (устное изложение, беседа, викторина</w:t>
      </w:r>
      <w:r w:rsidR="004074D9">
        <w:t>, кроссворд</w:t>
      </w:r>
      <w:r w:rsidRPr="00514D5D">
        <w:t>);</w:t>
      </w:r>
    </w:p>
    <w:p w:rsidR="003B7411" w:rsidRPr="00514D5D" w:rsidRDefault="003B7411" w:rsidP="00907D6A">
      <w:pPr>
        <w:pStyle w:val="c1"/>
        <w:spacing w:before="0" w:beforeAutospacing="0" w:after="0" w:afterAutospacing="0"/>
        <w:jc w:val="both"/>
      </w:pPr>
      <w:r w:rsidRPr="00514D5D">
        <w:t>2.Наглядные мето</w:t>
      </w:r>
      <w:r w:rsidR="00705042">
        <w:t>ды обучения (показ иллюстраций,</w:t>
      </w:r>
      <w:r w:rsidR="00490971">
        <w:t xml:space="preserve"> фотоматериалов, видеоматериалов,</w:t>
      </w:r>
      <w:r w:rsidRPr="00514D5D">
        <w:t xml:space="preserve"> наблюдение, работа по образцу, </w:t>
      </w:r>
      <w:r w:rsidR="00490971">
        <w:t xml:space="preserve">показ педагогом приемов исполнения, </w:t>
      </w:r>
      <w:r w:rsidRPr="00514D5D">
        <w:t>компьютерные презентации);</w:t>
      </w:r>
    </w:p>
    <w:p w:rsidR="003B7411" w:rsidRPr="00514D5D" w:rsidRDefault="003B7411" w:rsidP="00907D6A">
      <w:pPr>
        <w:pStyle w:val="c1"/>
        <w:spacing w:before="0" w:beforeAutospacing="0" w:after="0" w:afterAutospacing="0"/>
        <w:jc w:val="both"/>
      </w:pPr>
      <w:r w:rsidRPr="00514D5D">
        <w:t>3. Практические методы обучения (выполнение упражнений, выполнение практических работ</w:t>
      </w:r>
      <w:r w:rsidR="00C2245D" w:rsidRPr="00514D5D">
        <w:t xml:space="preserve"> в соответствии с темой занятия</w:t>
      </w:r>
      <w:r w:rsidR="00C1574D" w:rsidRPr="00514D5D">
        <w:t>).</w:t>
      </w:r>
    </w:p>
    <w:p w:rsidR="00C1574D" w:rsidRPr="00F37EEC" w:rsidRDefault="00C1574D" w:rsidP="00907D6A">
      <w:pPr>
        <w:pStyle w:val="c1"/>
        <w:spacing w:before="0" w:beforeAutospacing="0" w:after="0" w:afterAutospacing="0"/>
        <w:jc w:val="both"/>
        <w:rPr>
          <w:u w:val="single"/>
        </w:rPr>
      </w:pPr>
      <w:r w:rsidRPr="00F37EEC">
        <w:rPr>
          <w:u w:val="single"/>
        </w:rPr>
        <w:t>Формы организации деятельности учащихся на занятии:</w:t>
      </w:r>
    </w:p>
    <w:p w:rsidR="00C1574D" w:rsidRPr="009709AC" w:rsidRDefault="00C2245D" w:rsidP="00F37EEC">
      <w:pPr>
        <w:pStyle w:val="c1"/>
        <w:numPr>
          <w:ilvl w:val="0"/>
          <w:numId w:val="2"/>
        </w:numPr>
        <w:tabs>
          <w:tab w:val="left" w:pos="284"/>
        </w:tabs>
        <w:spacing w:before="0" w:beforeAutospacing="0" w:after="0" w:afterAutospacing="0"/>
        <w:ind w:left="0" w:firstLine="0"/>
        <w:jc w:val="both"/>
      </w:pPr>
      <w:r w:rsidRPr="009709AC">
        <w:t>Индивидуальная</w:t>
      </w:r>
      <w:r w:rsidR="00C1574D" w:rsidRPr="009709AC">
        <w:t xml:space="preserve"> работа (каждый ребенок выполняет индивидуальный рисунок по заданию </w:t>
      </w:r>
      <w:r w:rsidR="00C714DF">
        <w:t>педагога</w:t>
      </w:r>
      <w:r w:rsidR="00C1574D" w:rsidRPr="009709AC">
        <w:t>);</w:t>
      </w:r>
    </w:p>
    <w:p w:rsidR="003A44C9" w:rsidRDefault="00C1574D" w:rsidP="00F37EEC">
      <w:pPr>
        <w:pStyle w:val="c1"/>
        <w:numPr>
          <w:ilvl w:val="0"/>
          <w:numId w:val="2"/>
        </w:numPr>
        <w:tabs>
          <w:tab w:val="left" w:pos="284"/>
        </w:tabs>
        <w:spacing w:before="0" w:beforeAutospacing="0" w:after="0" w:afterAutospacing="0"/>
        <w:ind w:left="0" w:firstLine="0"/>
        <w:jc w:val="both"/>
      </w:pPr>
      <w:r w:rsidRPr="009709AC">
        <w:t xml:space="preserve">Групповая работа </w:t>
      </w:r>
      <w:r w:rsidR="009709AC" w:rsidRPr="009709AC">
        <w:t>(разделение учащихся на группы для выполнения определенной работы)</w:t>
      </w:r>
      <w:r w:rsidR="000B5D6C">
        <w:t>;</w:t>
      </w:r>
    </w:p>
    <w:p w:rsidR="00D54DC2" w:rsidRPr="009709AC" w:rsidRDefault="00D54DC2" w:rsidP="00907D6A">
      <w:pPr>
        <w:pStyle w:val="c1"/>
        <w:spacing w:before="0" w:beforeAutospacing="0" w:after="0" w:afterAutospacing="0"/>
        <w:ind w:left="690"/>
        <w:jc w:val="both"/>
      </w:pPr>
    </w:p>
    <w:p w:rsidR="00B86260" w:rsidRDefault="00AF2433" w:rsidP="00F37EEC">
      <w:pPr>
        <w:pStyle w:val="c6"/>
        <w:spacing w:before="0" w:beforeAutospacing="0" w:after="0" w:afterAutospacing="0"/>
        <w:jc w:val="center"/>
        <w:rPr>
          <w:rStyle w:val="c17"/>
          <w:b/>
        </w:rPr>
      </w:pPr>
      <w:r>
        <w:rPr>
          <w:rStyle w:val="c17"/>
          <w:b/>
        </w:rPr>
        <w:t>Планируемые результаты освоения программы</w:t>
      </w:r>
    </w:p>
    <w:p w:rsidR="007A77C1" w:rsidRDefault="007A77C1" w:rsidP="00F37EEC">
      <w:pPr>
        <w:pStyle w:val="c6"/>
        <w:spacing w:before="0" w:beforeAutospacing="0" w:after="0" w:afterAutospacing="0"/>
        <w:jc w:val="center"/>
        <w:rPr>
          <w:rStyle w:val="c17"/>
          <w:b/>
        </w:rPr>
      </w:pPr>
    </w:p>
    <w:p w:rsidR="00E03A6E" w:rsidRPr="00514D5D" w:rsidRDefault="00E03A6E" w:rsidP="00E03A6E">
      <w:pPr>
        <w:pStyle w:val="c1"/>
        <w:spacing w:before="0" w:beforeAutospacing="0" w:after="0" w:afterAutospacing="0"/>
        <w:jc w:val="both"/>
        <w:rPr>
          <w:b/>
        </w:rPr>
      </w:pPr>
      <w:r w:rsidRPr="00514D5D">
        <w:rPr>
          <w:rStyle w:val="c14"/>
          <w:b/>
        </w:rPr>
        <w:t xml:space="preserve">К концу </w:t>
      </w:r>
      <w:proofErr w:type="gramStart"/>
      <w:r w:rsidRPr="00514D5D">
        <w:rPr>
          <w:rStyle w:val="c14"/>
          <w:b/>
        </w:rPr>
        <w:t xml:space="preserve">обучения </w:t>
      </w:r>
      <w:r w:rsidR="00C714DF">
        <w:rPr>
          <w:rStyle w:val="c14"/>
          <w:b/>
        </w:rPr>
        <w:t xml:space="preserve"> по программе</w:t>
      </w:r>
      <w:proofErr w:type="gramEnd"/>
      <w:r w:rsidR="00C714DF">
        <w:rPr>
          <w:rStyle w:val="c14"/>
          <w:b/>
        </w:rPr>
        <w:t xml:space="preserve"> </w:t>
      </w:r>
      <w:r w:rsidRPr="00514D5D">
        <w:rPr>
          <w:rStyle w:val="c14"/>
          <w:b/>
        </w:rPr>
        <w:t>учащиеся будут знать:</w:t>
      </w:r>
    </w:p>
    <w:p w:rsidR="00E03A6E" w:rsidRPr="00514D5D" w:rsidRDefault="00E03A6E" w:rsidP="00E03A6E">
      <w:pPr>
        <w:pStyle w:val="c1"/>
        <w:spacing w:before="0" w:beforeAutospacing="0" w:after="0" w:afterAutospacing="0"/>
        <w:jc w:val="both"/>
      </w:pPr>
      <w:r>
        <w:t>-</w:t>
      </w:r>
      <w:r w:rsidRPr="00514D5D">
        <w:t>Законы композиции;</w:t>
      </w:r>
    </w:p>
    <w:p w:rsidR="00E03A6E" w:rsidRPr="00514D5D" w:rsidRDefault="00E03A6E" w:rsidP="00E03A6E">
      <w:pPr>
        <w:pStyle w:val="c1"/>
        <w:spacing w:before="0" w:beforeAutospacing="0" w:after="0" w:afterAutospacing="0"/>
        <w:jc w:val="both"/>
      </w:pPr>
      <w:r>
        <w:t>-</w:t>
      </w:r>
      <w:r w:rsidRPr="00514D5D">
        <w:t>Основы цветоведения;</w:t>
      </w:r>
    </w:p>
    <w:p w:rsidR="00E03A6E" w:rsidRDefault="00E03A6E" w:rsidP="00E03A6E">
      <w:pPr>
        <w:pStyle w:val="c1"/>
        <w:spacing w:before="0" w:beforeAutospacing="0" w:after="0" w:afterAutospacing="0"/>
        <w:jc w:val="both"/>
      </w:pPr>
      <w:r>
        <w:t>-</w:t>
      </w:r>
      <w:r w:rsidRPr="00514D5D">
        <w:t>Разнообразие материалов и изобразительные средства;</w:t>
      </w:r>
    </w:p>
    <w:p w:rsidR="00E03A6E" w:rsidRPr="006C08AB" w:rsidRDefault="00E03A6E" w:rsidP="00A046BD">
      <w:pPr>
        <w:pStyle w:val="a8"/>
        <w:spacing w:before="0" w:beforeAutospacing="0" w:after="0" w:afterAutospacing="0"/>
        <w:jc w:val="both"/>
        <w:rPr>
          <w:color w:val="000000"/>
        </w:rPr>
      </w:pPr>
      <w:r>
        <w:rPr>
          <w:color w:val="000000"/>
        </w:rPr>
        <w:lastRenderedPageBreak/>
        <w:t>-П</w:t>
      </w:r>
      <w:r w:rsidRPr="006C08AB">
        <w:rPr>
          <w:color w:val="000000"/>
        </w:rPr>
        <w:t>равила использования красителей и инструментов пр</w:t>
      </w:r>
      <w:r>
        <w:rPr>
          <w:color w:val="000000"/>
        </w:rPr>
        <w:t xml:space="preserve">и работе в техниках "холодный батик", "горячий батик" </w:t>
      </w:r>
      <w:r w:rsidRPr="006C08AB">
        <w:rPr>
          <w:color w:val="000000"/>
        </w:rPr>
        <w:t>способы выполнения изученных техник.</w:t>
      </w:r>
    </w:p>
    <w:p w:rsidR="00E03A6E" w:rsidRPr="00514D5D" w:rsidRDefault="00E03A6E" w:rsidP="00A046BD">
      <w:pPr>
        <w:pStyle w:val="c1"/>
        <w:spacing w:before="0" w:beforeAutospacing="0" w:after="0" w:afterAutospacing="0"/>
        <w:jc w:val="both"/>
        <w:rPr>
          <w:b/>
        </w:rPr>
      </w:pPr>
      <w:r w:rsidRPr="00514D5D">
        <w:t> </w:t>
      </w:r>
      <w:r w:rsidRPr="00514D5D">
        <w:rPr>
          <w:rStyle w:val="c14"/>
          <w:b/>
        </w:rPr>
        <w:t>Уметь:</w:t>
      </w:r>
    </w:p>
    <w:p w:rsidR="00E03A6E" w:rsidRPr="00514D5D" w:rsidRDefault="00E03A6E" w:rsidP="00A046BD">
      <w:pPr>
        <w:pStyle w:val="c1"/>
        <w:spacing w:before="0" w:beforeAutospacing="0" w:after="0" w:afterAutospacing="0"/>
        <w:jc w:val="both"/>
      </w:pPr>
      <w:r>
        <w:t>-</w:t>
      </w:r>
      <w:r w:rsidRPr="00514D5D">
        <w:t>Пользоваться художественными материалами и инструментами (краски, графические материалы, красители для ткани);</w:t>
      </w:r>
    </w:p>
    <w:p w:rsidR="00E03A6E" w:rsidRPr="00514D5D" w:rsidRDefault="00E03A6E" w:rsidP="00A046BD">
      <w:pPr>
        <w:pStyle w:val="c1"/>
        <w:spacing w:before="0" w:beforeAutospacing="0" w:after="0" w:afterAutospacing="0"/>
        <w:jc w:val="both"/>
      </w:pPr>
      <w:r>
        <w:t>-</w:t>
      </w:r>
      <w:r w:rsidRPr="00514D5D">
        <w:t>Сознательно выбирать расположение листа в зависимости от содержания, составить композицию;</w:t>
      </w:r>
    </w:p>
    <w:p w:rsidR="00E03A6E" w:rsidRPr="00514D5D" w:rsidRDefault="00E03A6E" w:rsidP="00A046BD">
      <w:pPr>
        <w:pStyle w:val="c1"/>
        <w:spacing w:before="0" w:beforeAutospacing="0" w:after="0" w:afterAutospacing="0"/>
        <w:jc w:val="both"/>
      </w:pPr>
      <w:r>
        <w:t>-</w:t>
      </w:r>
      <w:r w:rsidRPr="00514D5D">
        <w:t>Передавать фактуру, декорировать, создавать несложные орнаменты;</w:t>
      </w:r>
    </w:p>
    <w:p w:rsidR="00E03A6E" w:rsidRPr="00514D5D" w:rsidRDefault="00E03A6E" w:rsidP="00A046BD">
      <w:pPr>
        <w:pStyle w:val="c1"/>
        <w:spacing w:before="0" w:beforeAutospacing="0" w:after="0" w:afterAutospacing="0"/>
        <w:jc w:val="both"/>
      </w:pPr>
      <w:r>
        <w:t>-</w:t>
      </w:r>
      <w:r w:rsidRPr="00514D5D">
        <w:t>Сознательно выбирать средства выражения замысла;</w:t>
      </w:r>
    </w:p>
    <w:p w:rsidR="00E03A6E" w:rsidRDefault="00E03A6E" w:rsidP="00A046BD">
      <w:pPr>
        <w:pStyle w:val="c1"/>
        <w:spacing w:before="0" w:beforeAutospacing="0" w:after="0" w:afterAutospacing="0"/>
        <w:jc w:val="both"/>
      </w:pPr>
      <w:r>
        <w:t>-</w:t>
      </w:r>
      <w:r w:rsidRPr="00514D5D">
        <w:t>Активизировать жизненную наблюдательнос</w:t>
      </w:r>
      <w:r w:rsidR="00C714DF">
        <w:t>ть и фантазию, выполняя задания;</w:t>
      </w:r>
    </w:p>
    <w:p w:rsidR="00E03A6E" w:rsidRPr="00166E5B" w:rsidRDefault="00E03A6E" w:rsidP="00A046BD">
      <w:pPr>
        <w:pStyle w:val="c1"/>
        <w:spacing w:before="0" w:beforeAutospacing="0" w:after="0" w:afterAutospacing="0"/>
        <w:jc w:val="both"/>
      </w:pPr>
      <w:r>
        <w:rPr>
          <w:color w:val="000000"/>
        </w:rPr>
        <w:t>-</w:t>
      </w:r>
      <w:r w:rsidRPr="00166E5B">
        <w:rPr>
          <w:color w:val="000000"/>
        </w:rPr>
        <w:t>Выполнять художественную ро</w:t>
      </w:r>
      <w:r>
        <w:rPr>
          <w:color w:val="000000"/>
        </w:rPr>
        <w:t>спись ткани в технике "холодный батик", "горячий батик".</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u w:val="single"/>
          <w:lang w:eastAsia="en-US"/>
        </w:rPr>
        <w:t>Личностные:</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Развитие устойчивой учебно-познавательной мотивации учения;</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Развитие профессиональной – компетентности в решении проблем, основанных на собственном выборе;</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Формирование коммуникативной компетентности в общении со сверстниками (осознанного и уважительного отношения к участнику группы и его мнению, освоение норм, правил поведения и ролей в группе);</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Развитие опыта практической деятельности, который пригодится в жизненно важных ситуациях.</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u w:val="single"/>
          <w:lang w:eastAsia="en-US"/>
        </w:rPr>
        <w:t>Регулятивные действия:</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Умение самостоятельно определить цель проекта;</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Умение спланировать свою и коллективную деятельность для более эффективного решения поставленных задач;</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Умение оценивать правильность выполнения задачи и разнообразие возможных решений;</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Умение принимать правильные решения в короткие сроки;</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Умение оценить свою работу и работу других участников коллектива.</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 xml:space="preserve">Умение строить </w:t>
      </w:r>
      <w:proofErr w:type="gramStart"/>
      <w:r w:rsidRPr="007A77C1">
        <w:rPr>
          <w:rFonts w:ascii="Times New Roman" w:eastAsia="Calibri" w:hAnsi="Times New Roman" w:cs="Times New Roman"/>
          <w:sz w:val="24"/>
          <w:szCs w:val="24"/>
          <w:lang w:eastAsia="en-US"/>
        </w:rPr>
        <w:t>логические рассуждения</w:t>
      </w:r>
      <w:proofErr w:type="gramEnd"/>
      <w:r w:rsidRPr="007A77C1">
        <w:rPr>
          <w:rFonts w:ascii="Times New Roman" w:eastAsia="Calibri" w:hAnsi="Times New Roman" w:cs="Times New Roman"/>
          <w:sz w:val="24"/>
          <w:szCs w:val="24"/>
          <w:lang w:eastAsia="en-US"/>
        </w:rPr>
        <w:t xml:space="preserve"> и делать выводы применительно к поставленным задачам.</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u w:val="single"/>
          <w:lang w:eastAsia="en-US"/>
        </w:rPr>
        <w:t>Коммуникативные действия:</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Умение организовать совместную деятельность со сверстниками и учителем;</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Умение работать в группе и находить общее решение;</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Умение отстаивать свои интересы и интересы группы;</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Умение формулировать и аргументировать свою точку зрения;</w:t>
      </w:r>
    </w:p>
    <w:p w:rsidR="007A77C1" w:rsidRPr="007A77C1" w:rsidRDefault="007A77C1" w:rsidP="00A046BD">
      <w:pPr>
        <w:spacing w:after="0" w:line="240" w:lineRule="auto"/>
        <w:jc w:val="both"/>
        <w:rPr>
          <w:rFonts w:ascii="Times New Roman" w:eastAsia="Calibri" w:hAnsi="Times New Roman" w:cs="Times New Roman"/>
          <w:sz w:val="24"/>
          <w:szCs w:val="24"/>
          <w:lang w:eastAsia="en-US"/>
        </w:rPr>
      </w:pPr>
      <w:r w:rsidRPr="007A77C1">
        <w:rPr>
          <w:rFonts w:ascii="Times New Roman" w:eastAsia="Calibri" w:hAnsi="Times New Roman" w:cs="Times New Roman"/>
          <w:sz w:val="24"/>
          <w:szCs w:val="24"/>
          <w:lang w:eastAsia="en-US"/>
        </w:rPr>
        <w:t>Умение осознанно использовать речевые средства для выражения своих чувств, мыслей и потребностей в соответствии с задачами и условиями коммуникации.</w:t>
      </w:r>
    </w:p>
    <w:p w:rsidR="005B3C8C" w:rsidRDefault="005B3C8C" w:rsidP="00A046BD">
      <w:pPr>
        <w:pStyle w:val="c1"/>
        <w:spacing w:before="0" w:beforeAutospacing="0" w:after="0" w:afterAutospacing="0"/>
        <w:jc w:val="both"/>
        <w:rPr>
          <w:b/>
        </w:rPr>
      </w:pPr>
    </w:p>
    <w:p w:rsidR="004A0FEC" w:rsidRDefault="004A0FEC" w:rsidP="00A046BD">
      <w:pPr>
        <w:pStyle w:val="a8"/>
        <w:spacing w:before="0" w:beforeAutospacing="0" w:after="0" w:afterAutospacing="0"/>
        <w:jc w:val="both"/>
        <w:rPr>
          <w:b/>
          <w:bCs/>
        </w:rPr>
      </w:pPr>
      <w:r>
        <w:rPr>
          <w:b/>
          <w:bCs/>
        </w:rPr>
        <w:t>Формы и методы контроля</w:t>
      </w:r>
    </w:p>
    <w:p w:rsidR="004A0FEC" w:rsidRDefault="004A0FEC" w:rsidP="00A046BD">
      <w:pPr>
        <w:pStyle w:val="a8"/>
        <w:spacing w:before="0" w:beforeAutospacing="0" w:after="0" w:afterAutospacing="0"/>
        <w:jc w:val="both"/>
      </w:pPr>
      <w:r>
        <w:t xml:space="preserve">Контроль знаний, умений, навыков, учащихся обеспечивает оперативное управление учебным процессом и выполняет обучающую, проверочную, воспитательную и корректирующую функции. Программа предусматривает текущий контроль, промежуточную аттестацию, а также итоговую аттестацию. Промежуточный контроль учащихся проводится на занятии,  проходит в виде творческого просмотра по окончании первого полугодия. Педагог  имеет возможность по своему усмотрению проводить дополнительные просмотры по разделам программы (текущий контроль). </w:t>
      </w:r>
    </w:p>
    <w:p w:rsidR="004A0FEC" w:rsidRDefault="004A0FEC" w:rsidP="00A046BD">
      <w:pPr>
        <w:pStyle w:val="a8"/>
        <w:spacing w:before="0" w:beforeAutospacing="0" w:after="0" w:afterAutospacing="0"/>
        <w:jc w:val="both"/>
      </w:pPr>
      <w:r>
        <w:t>Итоговая аттестация проводится в форме просмотра-выставки итоговой работы.</w:t>
      </w:r>
    </w:p>
    <w:p w:rsidR="002846F2" w:rsidRDefault="002846F2" w:rsidP="00A046BD">
      <w:pPr>
        <w:pStyle w:val="c1"/>
        <w:spacing w:before="0" w:beforeAutospacing="0" w:after="0" w:afterAutospacing="0"/>
        <w:jc w:val="both"/>
      </w:pPr>
    </w:p>
    <w:p w:rsidR="00A046BD" w:rsidRDefault="00A046BD" w:rsidP="00192BE9">
      <w:pPr>
        <w:pStyle w:val="c6"/>
        <w:ind w:left="-567"/>
        <w:jc w:val="center"/>
        <w:rPr>
          <w:rStyle w:val="c17"/>
          <w:b/>
        </w:rPr>
      </w:pPr>
    </w:p>
    <w:p w:rsidR="00A046BD" w:rsidRDefault="00A046BD" w:rsidP="00192BE9">
      <w:pPr>
        <w:pStyle w:val="c6"/>
        <w:ind w:left="-567"/>
        <w:jc w:val="center"/>
        <w:rPr>
          <w:rStyle w:val="c17"/>
          <w:b/>
        </w:rPr>
      </w:pPr>
    </w:p>
    <w:p w:rsidR="002B7321" w:rsidRPr="00514D5D" w:rsidRDefault="002B7321" w:rsidP="00192BE9">
      <w:pPr>
        <w:pStyle w:val="c6"/>
        <w:ind w:left="-567"/>
        <w:jc w:val="center"/>
        <w:rPr>
          <w:b/>
        </w:rPr>
      </w:pPr>
      <w:proofErr w:type="spellStart"/>
      <w:r w:rsidRPr="00514D5D">
        <w:rPr>
          <w:rStyle w:val="c17"/>
          <w:b/>
        </w:rPr>
        <w:lastRenderedPageBreak/>
        <w:t>Учебно</w:t>
      </w:r>
      <w:proofErr w:type="spellEnd"/>
      <w:r w:rsidRPr="00514D5D">
        <w:rPr>
          <w:rStyle w:val="c17"/>
          <w:b/>
        </w:rPr>
        <w:t xml:space="preserve"> – тематический план</w:t>
      </w:r>
      <w:r w:rsidR="00B70FA5" w:rsidRPr="00514D5D">
        <w:rPr>
          <w:rStyle w:val="c25"/>
          <w:b/>
        </w:rPr>
        <w:t xml:space="preserve"> </w:t>
      </w:r>
    </w:p>
    <w:tbl>
      <w:tblPr>
        <w:tblStyle w:val="a3"/>
        <w:tblW w:w="9322" w:type="dxa"/>
        <w:tblLayout w:type="fixed"/>
        <w:tblLook w:val="04A0" w:firstRow="1" w:lastRow="0" w:firstColumn="1" w:lastColumn="0" w:noHBand="0" w:noVBand="1"/>
      </w:tblPr>
      <w:tblGrid>
        <w:gridCol w:w="675"/>
        <w:gridCol w:w="2977"/>
        <w:gridCol w:w="1418"/>
        <w:gridCol w:w="992"/>
        <w:gridCol w:w="1276"/>
        <w:gridCol w:w="1984"/>
      </w:tblGrid>
      <w:tr w:rsidR="002207F1" w:rsidRPr="00514D5D" w:rsidTr="002207F1">
        <w:tc>
          <w:tcPr>
            <w:tcW w:w="675" w:type="dxa"/>
          </w:tcPr>
          <w:p w:rsidR="002207F1" w:rsidRPr="00514D5D" w:rsidRDefault="002207F1" w:rsidP="00907D6A">
            <w:pPr>
              <w:jc w:val="both"/>
              <w:rPr>
                <w:rFonts w:ascii="Times New Roman" w:hAnsi="Times New Roman" w:cs="Times New Roman"/>
                <w:sz w:val="24"/>
                <w:szCs w:val="24"/>
              </w:rPr>
            </w:pPr>
            <w:r w:rsidRPr="00514D5D">
              <w:rPr>
                <w:rFonts w:ascii="Times New Roman" w:hAnsi="Times New Roman" w:cs="Times New Roman"/>
                <w:sz w:val="24"/>
                <w:szCs w:val="24"/>
              </w:rPr>
              <w:t>№</w:t>
            </w:r>
          </w:p>
        </w:tc>
        <w:tc>
          <w:tcPr>
            <w:tcW w:w="2977" w:type="dxa"/>
          </w:tcPr>
          <w:p w:rsidR="002207F1" w:rsidRPr="00514D5D" w:rsidRDefault="002207F1" w:rsidP="00907D6A">
            <w:pPr>
              <w:jc w:val="both"/>
              <w:rPr>
                <w:rFonts w:ascii="Times New Roman" w:hAnsi="Times New Roman" w:cs="Times New Roman"/>
                <w:sz w:val="24"/>
                <w:szCs w:val="24"/>
              </w:rPr>
            </w:pPr>
            <w:r w:rsidRPr="00514D5D">
              <w:rPr>
                <w:rFonts w:ascii="Times New Roman" w:hAnsi="Times New Roman" w:cs="Times New Roman"/>
                <w:sz w:val="24"/>
                <w:szCs w:val="24"/>
              </w:rPr>
              <w:t>Тема</w:t>
            </w:r>
          </w:p>
        </w:tc>
        <w:tc>
          <w:tcPr>
            <w:tcW w:w="1418" w:type="dxa"/>
          </w:tcPr>
          <w:p w:rsidR="002207F1" w:rsidRPr="00514D5D" w:rsidRDefault="002207F1" w:rsidP="00907D6A">
            <w:pPr>
              <w:jc w:val="both"/>
              <w:rPr>
                <w:rFonts w:ascii="Times New Roman" w:hAnsi="Times New Roman" w:cs="Times New Roman"/>
                <w:sz w:val="24"/>
                <w:szCs w:val="24"/>
              </w:rPr>
            </w:pPr>
            <w:r w:rsidRPr="00514D5D">
              <w:rPr>
                <w:rFonts w:ascii="Times New Roman" w:hAnsi="Times New Roman" w:cs="Times New Roman"/>
                <w:sz w:val="24"/>
                <w:szCs w:val="24"/>
              </w:rPr>
              <w:t>Количество часов</w:t>
            </w:r>
          </w:p>
        </w:tc>
        <w:tc>
          <w:tcPr>
            <w:tcW w:w="992" w:type="dxa"/>
          </w:tcPr>
          <w:p w:rsidR="002207F1" w:rsidRPr="00514D5D" w:rsidRDefault="002207F1" w:rsidP="00907D6A">
            <w:pPr>
              <w:jc w:val="both"/>
              <w:rPr>
                <w:rFonts w:ascii="Times New Roman" w:hAnsi="Times New Roman" w:cs="Times New Roman"/>
                <w:sz w:val="24"/>
                <w:szCs w:val="24"/>
              </w:rPr>
            </w:pPr>
            <w:r w:rsidRPr="00514D5D">
              <w:rPr>
                <w:rFonts w:ascii="Times New Roman" w:hAnsi="Times New Roman" w:cs="Times New Roman"/>
                <w:sz w:val="24"/>
                <w:szCs w:val="24"/>
              </w:rPr>
              <w:t>Теория</w:t>
            </w:r>
          </w:p>
        </w:tc>
        <w:tc>
          <w:tcPr>
            <w:tcW w:w="1276" w:type="dxa"/>
          </w:tcPr>
          <w:p w:rsidR="002207F1" w:rsidRPr="00514D5D" w:rsidRDefault="002207F1" w:rsidP="00907D6A">
            <w:pPr>
              <w:jc w:val="both"/>
              <w:rPr>
                <w:rFonts w:ascii="Times New Roman" w:hAnsi="Times New Roman" w:cs="Times New Roman"/>
                <w:sz w:val="24"/>
                <w:szCs w:val="24"/>
              </w:rPr>
            </w:pPr>
            <w:r w:rsidRPr="00514D5D">
              <w:rPr>
                <w:rFonts w:ascii="Times New Roman" w:hAnsi="Times New Roman" w:cs="Times New Roman"/>
                <w:sz w:val="24"/>
                <w:szCs w:val="24"/>
              </w:rPr>
              <w:t>Практика</w:t>
            </w:r>
          </w:p>
        </w:tc>
        <w:tc>
          <w:tcPr>
            <w:tcW w:w="1984" w:type="dxa"/>
          </w:tcPr>
          <w:p w:rsidR="002207F1" w:rsidRPr="00514D5D" w:rsidRDefault="002207F1" w:rsidP="00907D6A">
            <w:pPr>
              <w:jc w:val="both"/>
              <w:rPr>
                <w:rFonts w:ascii="Times New Roman" w:hAnsi="Times New Roman" w:cs="Times New Roman"/>
                <w:sz w:val="24"/>
                <w:szCs w:val="24"/>
              </w:rPr>
            </w:pPr>
            <w:r w:rsidRPr="00514D5D">
              <w:rPr>
                <w:rFonts w:ascii="Times New Roman" w:hAnsi="Times New Roman" w:cs="Times New Roman"/>
                <w:sz w:val="24"/>
                <w:szCs w:val="24"/>
              </w:rPr>
              <w:t>Форма аттестации</w:t>
            </w:r>
          </w:p>
          <w:p w:rsidR="002207F1" w:rsidRPr="00514D5D" w:rsidRDefault="002207F1" w:rsidP="00907D6A">
            <w:pPr>
              <w:jc w:val="both"/>
              <w:rPr>
                <w:rFonts w:ascii="Times New Roman" w:hAnsi="Times New Roman" w:cs="Times New Roman"/>
                <w:sz w:val="24"/>
                <w:szCs w:val="24"/>
              </w:rPr>
            </w:pPr>
            <w:r w:rsidRPr="00514D5D">
              <w:rPr>
                <w:rFonts w:ascii="Times New Roman" w:hAnsi="Times New Roman" w:cs="Times New Roman"/>
                <w:sz w:val="24"/>
                <w:szCs w:val="24"/>
              </w:rPr>
              <w:t>контроля</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w:t>
            </w:r>
          </w:p>
        </w:tc>
        <w:tc>
          <w:tcPr>
            <w:tcW w:w="2977" w:type="dxa"/>
          </w:tcPr>
          <w:p w:rsidR="002207F1" w:rsidRPr="00514D5D" w:rsidRDefault="002207F1" w:rsidP="002207F1">
            <w:pPr>
              <w:pStyle w:val="c1"/>
              <w:shd w:val="clear" w:color="auto" w:fill="FFFFFF"/>
              <w:spacing w:before="0" w:beforeAutospacing="0" w:after="0" w:afterAutospacing="0" w:line="345" w:lineRule="atLeast"/>
            </w:pPr>
            <w:r w:rsidRPr="00514D5D">
              <w:t>Знакомство</w:t>
            </w:r>
            <w:r>
              <w:t xml:space="preserve"> </w:t>
            </w:r>
            <w:r w:rsidRPr="00514D5D">
              <w:t xml:space="preserve">с </w:t>
            </w:r>
            <w:r>
              <w:t>п</w:t>
            </w:r>
            <w:r w:rsidRPr="00514D5D">
              <w:t>рограммой.</w:t>
            </w:r>
          </w:p>
          <w:p w:rsidR="002207F1" w:rsidRPr="00514D5D" w:rsidRDefault="002207F1" w:rsidP="002207F1">
            <w:pPr>
              <w:pStyle w:val="c1"/>
              <w:shd w:val="clear" w:color="auto" w:fill="FFFFFF"/>
              <w:spacing w:before="0" w:beforeAutospacing="0" w:after="0" w:afterAutospacing="0" w:line="345" w:lineRule="atLeast"/>
            </w:pPr>
            <w:r w:rsidRPr="00514D5D">
              <w:t>Вводное занятие “Мир художника”</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w:t>
            </w:r>
          </w:p>
        </w:tc>
        <w:tc>
          <w:tcPr>
            <w:tcW w:w="1984"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Устный опрос</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2977"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shd w:val="clear" w:color="auto" w:fill="FFFFFF"/>
              </w:rPr>
              <w:t xml:space="preserve">Точка, линии, пятно. </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Педагогиченское наблюдение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3.</w:t>
            </w:r>
          </w:p>
        </w:tc>
        <w:tc>
          <w:tcPr>
            <w:tcW w:w="2977"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shd w:val="clear" w:color="auto" w:fill="FFFFFF"/>
              </w:rPr>
              <w:t xml:space="preserve">Графическое изображение </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6</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4</w:t>
            </w:r>
          </w:p>
        </w:tc>
        <w:tc>
          <w:tcPr>
            <w:tcW w:w="1984"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Педагогиченское наблюдение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4.</w:t>
            </w:r>
          </w:p>
        </w:tc>
        <w:tc>
          <w:tcPr>
            <w:tcW w:w="2977"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shd w:val="clear" w:color="auto" w:fill="FFFFFF"/>
              </w:rPr>
              <w:t xml:space="preserve">Эффект оверлеппинга. </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4</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Наблюдение, собеседование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5.</w:t>
            </w:r>
          </w:p>
        </w:tc>
        <w:tc>
          <w:tcPr>
            <w:tcW w:w="2977" w:type="dxa"/>
          </w:tcPr>
          <w:p w:rsidR="002207F1" w:rsidRPr="00514D5D" w:rsidRDefault="002207F1" w:rsidP="002207F1">
            <w:pPr>
              <w:pStyle w:val="c1"/>
              <w:shd w:val="clear" w:color="auto" w:fill="FFFFFF"/>
              <w:spacing w:before="0" w:beforeAutospacing="0" w:after="0" w:afterAutospacing="0" w:line="345" w:lineRule="atLeast"/>
            </w:pPr>
            <w:r w:rsidRPr="00514D5D">
              <w:t>Холодный и горячий батик. Основные приёмы и методы росписи по ткани.</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12</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10</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Самостоятельная работа</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6.</w:t>
            </w:r>
          </w:p>
        </w:tc>
        <w:tc>
          <w:tcPr>
            <w:tcW w:w="2977"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shd w:val="clear" w:color="auto" w:fill="FFFFFF"/>
              </w:rPr>
              <w:t>Монотипия. Интерпретация .</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4</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7.</w:t>
            </w:r>
          </w:p>
        </w:tc>
        <w:tc>
          <w:tcPr>
            <w:tcW w:w="2977" w:type="dxa"/>
          </w:tcPr>
          <w:p w:rsidR="002207F1" w:rsidRPr="00514D5D" w:rsidRDefault="002207F1" w:rsidP="002207F1">
            <w:pPr>
              <w:pStyle w:val="c1"/>
              <w:shd w:val="clear" w:color="auto" w:fill="FFFFFF"/>
              <w:spacing w:before="0" w:beforeAutospacing="0" w:after="0" w:afterAutospacing="0" w:line="345" w:lineRule="atLeast"/>
            </w:pPr>
            <w:r w:rsidRPr="00514D5D">
              <w:t>Уравновешенная и неуравновешенная композиция.</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4</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8.</w:t>
            </w:r>
          </w:p>
        </w:tc>
        <w:tc>
          <w:tcPr>
            <w:tcW w:w="2977"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shd w:val="clear" w:color="auto" w:fill="FFFFFF"/>
              </w:rPr>
              <w:t xml:space="preserve">Статическая и динамическая композиция. </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4</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9.</w:t>
            </w:r>
          </w:p>
        </w:tc>
        <w:tc>
          <w:tcPr>
            <w:tcW w:w="2977"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shd w:val="clear" w:color="auto" w:fill="FFFFFF"/>
              </w:rPr>
              <w:t xml:space="preserve">Композиционный центр. Доминанта в композиции. </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Педагогиченское наблюдение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10.</w:t>
            </w:r>
          </w:p>
        </w:tc>
        <w:tc>
          <w:tcPr>
            <w:tcW w:w="2977"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shd w:val="clear" w:color="auto" w:fill="FFFFFF"/>
              </w:rPr>
              <w:t>Холодный батик.</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12</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10</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11.</w:t>
            </w:r>
          </w:p>
        </w:tc>
        <w:tc>
          <w:tcPr>
            <w:tcW w:w="2977" w:type="dxa"/>
          </w:tcPr>
          <w:p w:rsidR="002207F1" w:rsidRPr="00514D5D" w:rsidRDefault="002207F1" w:rsidP="002207F1">
            <w:pPr>
              <w:rPr>
                <w:rFonts w:ascii="Times New Roman" w:hAnsi="Times New Roman" w:cs="Times New Roman"/>
                <w:sz w:val="24"/>
                <w:szCs w:val="24"/>
                <w:shd w:val="clear" w:color="auto" w:fill="FFFFFF"/>
              </w:rPr>
            </w:pPr>
            <w:r w:rsidRPr="00514D5D">
              <w:rPr>
                <w:rFonts w:ascii="Times New Roman" w:hAnsi="Times New Roman" w:cs="Times New Roman"/>
                <w:sz w:val="24"/>
                <w:szCs w:val="24"/>
                <w:shd w:val="clear" w:color="auto" w:fill="FFFFFF"/>
              </w:rPr>
              <w:t xml:space="preserve">Графические возможности в декоративном изображении объектов природы. </w:t>
            </w:r>
          </w:p>
        </w:tc>
        <w:tc>
          <w:tcPr>
            <w:tcW w:w="1418"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4</w:t>
            </w:r>
          </w:p>
        </w:tc>
        <w:tc>
          <w:tcPr>
            <w:tcW w:w="992"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E13EE3">
            <w:pPr>
              <w:jc w:val="cente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Самостоятельная работа</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12.</w:t>
            </w:r>
          </w:p>
        </w:tc>
        <w:tc>
          <w:tcPr>
            <w:tcW w:w="2977" w:type="dxa"/>
          </w:tcPr>
          <w:p w:rsidR="002207F1" w:rsidRPr="00514D5D" w:rsidRDefault="002207F1" w:rsidP="002207F1">
            <w:pPr>
              <w:rPr>
                <w:rFonts w:ascii="Times New Roman" w:hAnsi="Times New Roman" w:cs="Times New Roman"/>
                <w:sz w:val="24"/>
                <w:szCs w:val="24"/>
                <w:shd w:val="clear" w:color="auto" w:fill="FFFFFF"/>
              </w:rPr>
            </w:pPr>
            <w:r w:rsidRPr="00514D5D">
              <w:rPr>
                <w:rFonts w:ascii="Times New Roman" w:hAnsi="Times New Roman" w:cs="Times New Roman"/>
                <w:sz w:val="24"/>
                <w:szCs w:val="24"/>
                <w:shd w:val="clear" w:color="auto" w:fill="FFFFFF"/>
              </w:rPr>
              <w:t>Применение декора в стилизованном изображении.</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4</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13.</w:t>
            </w:r>
          </w:p>
        </w:tc>
        <w:tc>
          <w:tcPr>
            <w:tcW w:w="2977" w:type="dxa"/>
          </w:tcPr>
          <w:p w:rsidR="002207F1" w:rsidRPr="00514D5D" w:rsidRDefault="002207F1" w:rsidP="002207F1">
            <w:pPr>
              <w:rPr>
                <w:rFonts w:ascii="Times New Roman" w:hAnsi="Times New Roman" w:cs="Times New Roman"/>
                <w:sz w:val="24"/>
                <w:szCs w:val="24"/>
                <w:shd w:val="clear" w:color="auto" w:fill="FFFFFF"/>
              </w:rPr>
            </w:pPr>
            <w:r w:rsidRPr="00514D5D">
              <w:rPr>
                <w:rFonts w:ascii="Times New Roman" w:hAnsi="Times New Roman" w:cs="Times New Roman"/>
                <w:sz w:val="24"/>
                <w:szCs w:val="24"/>
                <w:shd w:val="clear" w:color="auto" w:fill="FFFFFF"/>
              </w:rPr>
              <w:t>Холодный батик. Композиция “Золотые рыбки”</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12</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10</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14.</w:t>
            </w:r>
          </w:p>
        </w:tc>
        <w:tc>
          <w:tcPr>
            <w:tcW w:w="2977" w:type="dxa"/>
          </w:tcPr>
          <w:p w:rsidR="002207F1" w:rsidRPr="00514D5D" w:rsidRDefault="002207F1" w:rsidP="002207F1">
            <w:pPr>
              <w:rPr>
                <w:rFonts w:ascii="Times New Roman" w:hAnsi="Times New Roman" w:cs="Times New Roman"/>
                <w:sz w:val="24"/>
                <w:szCs w:val="24"/>
                <w:shd w:val="clear" w:color="auto" w:fill="FFFFFF"/>
              </w:rPr>
            </w:pPr>
            <w:r w:rsidRPr="00514D5D">
              <w:rPr>
                <w:rFonts w:ascii="Times New Roman" w:hAnsi="Times New Roman" w:cs="Times New Roman"/>
                <w:sz w:val="24"/>
                <w:szCs w:val="24"/>
                <w:shd w:val="clear" w:color="auto" w:fill="FFFFFF"/>
              </w:rPr>
              <w:t>Цветная графика “Птицы”.</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15.</w:t>
            </w:r>
          </w:p>
        </w:tc>
        <w:tc>
          <w:tcPr>
            <w:tcW w:w="2977" w:type="dxa"/>
          </w:tcPr>
          <w:p w:rsidR="002207F1" w:rsidRPr="00514D5D" w:rsidRDefault="002207F1" w:rsidP="002207F1">
            <w:pPr>
              <w:rPr>
                <w:rFonts w:ascii="Times New Roman" w:hAnsi="Times New Roman" w:cs="Times New Roman"/>
                <w:sz w:val="24"/>
                <w:szCs w:val="24"/>
                <w:shd w:val="clear" w:color="auto" w:fill="FFFFFF"/>
              </w:rPr>
            </w:pPr>
            <w:r w:rsidRPr="00514D5D">
              <w:rPr>
                <w:rFonts w:ascii="Times New Roman" w:hAnsi="Times New Roman" w:cs="Times New Roman"/>
                <w:sz w:val="24"/>
                <w:szCs w:val="24"/>
                <w:shd w:val="clear" w:color="auto" w:fill="FFFFFF"/>
              </w:rPr>
              <w:t xml:space="preserve">Форма и орнаментация. Композиция. </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4</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Наблюдение, собеседование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16.</w:t>
            </w:r>
          </w:p>
        </w:tc>
        <w:tc>
          <w:tcPr>
            <w:tcW w:w="2977" w:type="dxa"/>
          </w:tcPr>
          <w:p w:rsidR="002207F1" w:rsidRPr="00514D5D" w:rsidRDefault="002207F1" w:rsidP="002207F1">
            <w:pPr>
              <w:rPr>
                <w:rFonts w:ascii="Times New Roman" w:hAnsi="Times New Roman" w:cs="Times New Roman"/>
                <w:sz w:val="24"/>
                <w:szCs w:val="24"/>
                <w:shd w:val="clear" w:color="auto" w:fill="FFFFFF"/>
              </w:rPr>
            </w:pPr>
            <w:r w:rsidRPr="00514D5D">
              <w:rPr>
                <w:rFonts w:ascii="Times New Roman" w:hAnsi="Times New Roman" w:cs="Times New Roman"/>
                <w:sz w:val="24"/>
                <w:szCs w:val="24"/>
                <w:shd w:val="clear" w:color="auto" w:fill="FFFFFF"/>
              </w:rPr>
              <w:t>Холодный батик. Композиция “Волшебная птица”.</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12</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10</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17.</w:t>
            </w:r>
          </w:p>
        </w:tc>
        <w:tc>
          <w:tcPr>
            <w:tcW w:w="2977" w:type="dxa"/>
          </w:tcPr>
          <w:p w:rsidR="002207F1" w:rsidRPr="00514D5D" w:rsidRDefault="002207F1" w:rsidP="002207F1">
            <w:pPr>
              <w:pStyle w:val="c1"/>
              <w:shd w:val="clear" w:color="auto" w:fill="FFFFFF"/>
              <w:spacing w:before="0" w:beforeAutospacing="0" w:after="0" w:afterAutospacing="0" w:line="345" w:lineRule="atLeast"/>
            </w:pPr>
            <w:r w:rsidRPr="00514D5D">
              <w:t xml:space="preserve">Графическая зарисовка </w:t>
            </w:r>
            <w:r w:rsidRPr="00514D5D">
              <w:lastRenderedPageBreak/>
              <w:t xml:space="preserve">животных. </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lastRenderedPageBreak/>
              <w:t>8</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6</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Самостоятельная работа</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lastRenderedPageBreak/>
              <w:t>18.</w:t>
            </w:r>
          </w:p>
        </w:tc>
        <w:tc>
          <w:tcPr>
            <w:tcW w:w="2977" w:type="dxa"/>
          </w:tcPr>
          <w:p w:rsidR="002207F1" w:rsidRPr="00514D5D" w:rsidRDefault="002207F1" w:rsidP="002207F1">
            <w:pPr>
              <w:pStyle w:val="c1"/>
              <w:shd w:val="clear" w:color="auto" w:fill="FFFFFF"/>
              <w:spacing w:before="0" w:beforeAutospacing="0" w:after="0" w:afterAutospacing="0" w:line="345" w:lineRule="atLeast"/>
            </w:pPr>
            <w:r w:rsidRPr="00514D5D">
              <w:rPr>
                <w:shd w:val="clear" w:color="auto" w:fill="FFFFFF"/>
              </w:rPr>
              <w:t xml:space="preserve">Холодный батик. Композиция “Мой питомец”. </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12</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10</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19.</w:t>
            </w:r>
          </w:p>
        </w:tc>
        <w:tc>
          <w:tcPr>
            <w:tcW w:w="2977" w:type="dxa"/>
          </w:tcPr>
          <w:p w:rsidR="002207F1" w:rsidRPr="00514D5D" w:rsidRDefault="002207F1" w:rsidP="002207F1">
            <w:pPr>
              <w:pStyle w:val="c1"/>
              <w:shd w:val="clear" w:color="auto" w:fill="FFFFFF"/>
              <w:spacing w:before="0" w:beforeAutospacing="0" w:after="0" w:afterAutospacing="0" w:line="345" w:lineRule="atLeast"/>
            </w:pPr>
            <w:r w:rsidRPr="00514D5D">
              <w:rPr>
                <w:shd w:val="clear" w:color="auto" w:fill="FFFFFF"/>
              </w:rPr>
              <w:t xml:space="preserve">Стилизация в натюрморте. Форма и орнаментация. </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6</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4</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20.</w:t>
            </w:r>
          </w:p>
        </w:tc>
        <w:tc>
          <w:tcPr>
            <w:tcW w:w="2977" w:type="dxa"/>
          </w:tcPr>
          <w:p w:rsidR="002207F1" w:rsidRPr="00514D5D" w:rsidRDefault="002207F1" w:rsidP="002207F1">
            <w:pPr>
              <w:pStyle w:val="c1"/>
              <w:shd w:val="clear" w:color="auto" w:fill="FFFFFF"/>
              <w:spacing w:before="0" w:beforeAutospacing="0" w:after="0" w:afterAutospacing="0" w:line="345" w:lineRule="atLeast"/>
            </w:pPr>
            <w:r w:rsidRPr="00514D5D">
              <w:rPr>
                <w:shd w:val="clear" w:color="auto" w:fill="FFFFFF"/>
              </w:rPr>
              <w:t xml:space="preserve">Холодные и тёплые цвета. </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4</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Самостоятельная работа</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21.</w:t>
            </w:r>
          </w:p>
        </w:tc>
        <w:tc>
          <w:tcPr>
            <w:tcW w:w="2977" w:type="dxa"/>
          </w:tcPr>
          <w:p w:rsidR="002207F1" w:rsidRPr="00514D5D" w:rsidRDefault="002207F1" w:rsidP="002207F1">
            <w:pPr>
              <w:pStyle w:val="c1"/>
              <w:shd w:val="clear" w:color="auto" w:fill="FFFFFF"/>
              <w:spacing w:before="0" w:beforeAutospacing="0" w:after="0" w:afterAutospacing="0" w:line="345" w:lineRule="atLeast"/>
            </w:pPr>
            <w:r w:rsidRPr="00514D5D">
              <w:rPr>
                <w:shd w:val="clear" w:color="auto" w:fill="FFFFFF"/>
              </w:rPr>
              <w:t xml:space="preserve">Холодный батик. Композиция “Ваза с цветами”. </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12</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10</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22.</w:t>
            </w:r>
          </w:p>
        </w:tc>
        <w:tc>
          <w:tcPr>
            <w:tcW w:w="2977" w:type="dxa"/>
          </w:tcPr>
          <w:p w:rsidR="002207F1" w:rsidRPr="00514D5D" w:rsidRDefault="002207F1" w:rsidP="002207F1">
            <w:pPr>
              <w:pStyle w:val="c1"/>
              <w:shd w:val="clear" w:color="auto" w:fill="FFFFFF"/>
              <w:spacing w:before="0" w:beforeAutospacing="0" w:after="0" w:afterAutospacing="0" w:line="345" w:lineRule="atLeast"/>
              <w:rPr>
                <w:shd w:val="clear" w:color="auto" w:fill="FFFFFF"/>
              </w:rPr>
            </w:pPr>
            <w:r w:rsidRPr="00514D5D">
              <w:rPr>
                <w:shd w:val="clear" w:color="auto" w:fill="FFFFFF"/>
              </w:rPr>
              <w:t xml:space="preserve">Дополнительные и родственные цвета. </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4</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23.</w:t>
            </w:r>
          </w:p>
        </w:tc>
        <w:tc>
          <w:tcPr>
            <w:tcW w:w="2977" w:type="dxa"/>
          </w:tcPr>
          <w:p w:rsidR="002207F1" w:rsidRPr="00514D5D" w:rsidRDefault="002207F1" w:rsidP="002207F1">
            <w:pPr>
              <w:pStyle w:val="c1"/>
              <w:shd w:val="clear" w:color="auto" w:fill="FFFFFF"/>
              <w:spacing w:before="0" w:beforeAutospacing="0" w:after="0" w:afterAutospacing="0" w:line="345" w:lineRule="atLeast"/>
              <w:rPr>
                <w:shd w:val="clear" w:color="auto" w:fill="FFFFFF"/>
              </w:rPr>
            </w:pPr>
            <w:r w:rsidRPr="00514D5D">
              <w:rPr>
                <w:shd w:val="clear" w:color="auto" w:fill="FFFFFF"/>
              </w:rPr>
              <w:t xml:space="preserve">Форма и образ. </w:t>
            </w:r>
          </w:p>
        </w:tc>
        <w:tc>
          <w:tcPr>
            <w:tcW w:w="1418"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4</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276"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Педагогическое наблюдение</w:t>
            </w:r>
          </w:p>
        </w:tc>
      </w:tr>
      <w:tr w:rsidR="002207F1" w:rsidRPr="00514D5D" w:rsidTr="002207F1">
        <w:tc>
          <w:tcPr>
            <w:tcW w:w="675"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24.</w:t>
            </w:r>
          </w:p>
        </w:tc>
        <w:tc>
          <w:tcPr>
            <w:tcW w:w="2977" w:type="dxa"/>
          </w:tcPr>
          <w:p w:rsidR="002207F1" w:rsidRPr="00514D5D" w:rsidRDefault="002207F1" w:rsidP="002207F1">
            <w:pPr>
              <w:pStyle w:val="c1"/>
              <w:shd w:val="clear" w:color="auto" w:fill="FFFFFF"/>
              <w:spacing w:before="0" w:beforeAutospacing="0" w:after="0" w:afterAutospacing="0" w:line="345" w:lineRule="atLeast"/>
              <w:rPr>
                <w:shd w:val="clear" w:color="auto" w:fill="FFFFFF"/>
              </w:rPr>
            </w:pPr>
            <w:r w:rsidRPr="00514D5D">
              <w:rPr>
                <w:shd w:val="clear" w:color="auto" w:fill="FFFFFF"/>
              </w:rPr>
              <w:t xml:space="preserve">Коллективная работа. Цветная графика. </w:t>
            </w:r>
          </w:p>
        </w:tc>
        <w:tc>
          <w:tcPr>
            <w:tcW w:w="1418" w:type="dxa"/>
          </w:tcPr>
          <w:p w:rsidR="002207F1" w:rsidRPr="00514D5D" w:rsidRDefault="00E13EE3" w:rsidP="002207F1">
            <w:pP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2207F1" w:rsidRPr="00514D5D" w:rsidRDefault="002207F1" w:rsidP="002207F1">
            <w:pPr>
              <w:rPr>
                <w:rFonts w:ascii="Times New Roman" w:hAnsi="Times New Roman" w:cs="Times New Roman"/>
                <w:sz w:val="24"/>
                <w:szCs w:val="24"/>
              </w:rPr>
            </w:pPr>
            <w:r w:rsidRPr="00514D5D">
              <w:rPr>
                <w:rFonts w:ascii="Times New Roman" w:hAnsi="Times New Roman" w:cs="Times New Roman"/>
                <w:sz w:val="24"/>
                <w:szCs w:val="24"/>
              </w:rPr>
              <w:t>-</w:t>
            </w:r>
          </w:p>
        </w:tc>
        <w:tc>
          <w:tcPr>
            <w:tcW w:w="1276" w:type="dxa"/>
          </w:tcPr>
          <w:p w:rsidR="002207F1" w:rsidRPr="00514D5D" w:rsidRDefault="00E13EE3" w:rsidP="002207F1">
            <w:pPr>
              <w:rPr>
                <w:rFonts w:ascii="Times New Roman" w:hAnsi="Times New Roman" w:cs="Times New Roman"/>
                <w:sz w:val="24"/>
                <w:szCs w:val="24"/>
              </w:rPr>
            </w:pPr>
            <w:r>
              <w:rPr>
                <w:rFonts w:ascii="Times New Roman" w:hAnsi="Times New Roman" w:cs="Times New Roman"/>
                <w:sz w:val="24"/>
                <w:szCs w:val="24"/>
              </w:rPr>
              <w:t>2</w:t>
            </w:r>
          </w:p>
        </w:tc>
        <w:tc>
          <w:tcPr>
            <w:tcW w:w="1984" w:type="dxa"/>
          </w:tcPr>
          <w:p w:rsidR="002207F1" w:rsidRPr="00514D5D" w:rsidRDefault="002207F1" w:rsidP="002207F1">
            <w:pPr>
              <w:rPr>
                <w:rFonts w:ascii="Times New Roman" w:hAnsi="Times New Roman" w:cs="Times New Roman"/>
                <w:sz w:val="24"/>
                <w:szCs w:val="24"/>
              </w:rPr>
            </w:pPr>
            <w:r>
              <w:rPr>
                <w:rFonts w:ascii="Times New Roman" w:hAnsi="Times New Roman" w:cs="Times New Roman"/>
                <w:sz w:val="24"/>
                <w:szCs w:val="24"/>
              </w:rPr>
              <w:t>Творческая работа</w:t>
            </w:r>
          </w:p>
        </w:tc>
      </w:tr>
      <w:tr w:rsidR="00E13EE3" w:rsidRPr="00514D5D" w:rsidTr="002207F1">
        <w:tc>
          <w:tcPr>
            <w:tcW w:w="675" w:type="dxa"/>
          </w:tcPr>
          <w:p w:rsidR="00E13EE3" w:rsidRPr="00E13EE3" w:rsidRDefault="00E13EE3" w:rsidP="002207F1">
            <w:pPr>
              <w:rPr>
                <w:rFonts w:ascii="Times New Roman" w:hAnsi="Times New Roman" w:cs="Times New Roman"/>
                <w:sz w:val="24"/>
                <w:szCs w:val="24"/>
              </w:rPr>
            </w:pPr>
            <w:r>
              <w:rPr>
                <w:rFonts w:ascii="Times New Roman" w:hAnsi="Times New Roman" w:cs="Times New Roman"/>
                <w:sz w:val="24"/>
                <w:szCs w:val="24"/>
                <w:lang w:val="en-US"/>
              </w:rPr>
              <w:t>25</w:t>
            </w:r>
            <w:r>
              <w:rPr>
                <w:rFonts w:ascii="Times New Roman" w:hAnsi="Times New Roman" w:cs="Times New Roman"/>
                <w:sz w:val="24"/>
                <w:szCs w:val="24"/>
              </w:rPr>
              <w:t>.</w:t>
            </w:r>
          </w:p>
        </w:tc>
        <w:tc>
          <w:tcPr>
            <w:tcW w:w="2977" w:type="dxa"/>
          </w:tcPr>
          <w:p w:rsidR="00E13EE3" w:rsidRPr="00514D5D" w:rsidRDefault="00E13EE3" w:rsidP="002207F1">
            <w:pPr>
              <w:pStyle w:val="c1"/>
              <w:shd w:val="clear" w:color="auto" w:fill="FFFFFF"/>
              <w:spacing w:before="0" w:beforeAutospacing="0" w:after="0" w:afterAutospacing="0" w:line="345" w:lineRule="atLeast"/>
              <w:rPr>
                <w:shd w:val="clear" w:color="auto" w:fill="FFFFFF"/>
              </w:rPr>
            </w:pPr>
            <w:r>
              <w:rPr>
                <w:shd w:val="clear" w:color="auto" w:fill="FFFFFF"/>
              </w:rPr>
              <w:t>Итоговая аттестация</w:t>
            </w:r>
          </w:p>
        </w:tc>
        <w:tc>
          <w:tcPr>
            <w:tcW w:w="1418" w:type="dxa"/>
          </w:tcPr>
          <w:p w:rsidR="00E13EE3" w:rsidRPr="00514D5D" w:rsidRDefault="00E13EE3" w:rsidP="002207F1">
            <w:pPr>
              <w:rPr>
                <w:rFonts w:ascii="Times New Roman" w:hAnsi="Times New Roman" w:cs="Times New Roman"/>
                <w:sz w:val="24"/>
                <w:szCs w:val="24"/>
              </w:rPr>
            </w:pPr>
            <w:r>
              <w:rPr>
                <w:rFonts w:ascii="Times New Roman" w:hAnsi="Times New Roman" w:cs="Times New Roman"/>
                <w:sz w:val="24"/>
                <w:szCs w:val="24"/>
              </w:rPr>
              <w:t>2</w:t>
            </w:r>
          </w:p>
        </w:tc>
        <w:tc>
          <w:tcPr>
            <w:tcW w:w="992" w:type="dxa"/>
          </w:tcPr>
          <w:p w:rsidR="00E13EE3" w:rsidRPr="00514D5D" w:rsidRDefault="00E13EE3" w:rsidP="002207F1">
            <w:pPr>
              <w:rPr>
                <w:rFonts w:ascii="Times New Roman" w:hAnsi="Times New Roman" w:cs="Times New Roman"/>
                <w:sz w:val="24"/>
                <w:szCs w:val="24"/>
              </w:rPr>
            </w:pPr>
            <w:r>
              <w:rPr>
                <w:rFonts w:ascii="Times New Roman" w:hAnsi="Times New Roman" w:cs="Times New Roman"/>
                <w:sz w:val="24"/>
                <w:szCs w:val="24"/>
              </w:rPr>
              <w:t>-</w:t>
            </w:r>
          </w:p>
        </w:tc>
        <w:tc>
          <w:tcPr>
            <w:tcW w:w="1276" w:type="dxa"/>
          </w:tcPr>
          <w:p w:rsidR="00E13EE3" w:rsidRPr="00514D5D" w:rsidRDefault="00E13EE3" w:rsidP="002207F1">
            <w:pPr>
              <w:rPr>
                <w:rFonts w:ascii="Times New Roman" w:hAnsi="Times New Roman" w:cs="Times New Roman"/>
                <w:sz w:val="24"/>
                <w:szCs w:val="24"/>
              </w:rPr>
            </w:pPr>
            <w:r>
              <w:rPr>
                <w:rFonts w:ascii="Times New Roman" w:hAnsi="Times New Roman" w:cs="Times New Roman"/>
                <w:sz w:val="24"/>
                <w:szCs w:val="24"/>
              </w:rPr>
              <w:t>2</w:t>
            </w:r>
          </w:p>
        </w:tc>
        <w:tc>
          <w:tcPr>
            <w:tcW w:w="1984" w:type="dxa"/>
          </w:tcPr>
          <w:p w:rsidR="00E13EE3" w:rsidRDefault="00E13EE3" w:rsidP="002207F1">
            <w:pPr>
              <w:rPr>
                <w:rFonts w:ascii="Times New Roman" w:hAnsi="Times New Roman" w:cs="Times New Roman"/>
                <w:sz w:val="24"/>
                <w:szCs w:val="24"/>
              </w:rPr>
            </w:pPr>
            <w:r>
              <w:rPr>
                <w:rFonts w:ascii="Times New Roman" w:hAnsi="Times New Roman" w:cs="Times New Roman"/>
                <w:sz w:val="24"/>
                <w:szCs w:val="24"/>
              </w:rPr>
              <w:t>Выставка творческих работ</w:t>
            </w:r>
          </w:p>
        </w:tc>
      </w:tr>
      <w:tr w:rsidR="002207F1" w:rsidRPr="00514D5D" w:rsidTr="002207F1">
        <w:tc>
          <w:tcPr>
            <w:tcW w:w="675" w:type="dxa"/>
          </w:tcPr>
          <w:p w:rsidR="002207F1" w:rsidRPr="00514D5D" w:rsidRDefault="002207F1" w:rsidP="00907D6A">
            <w:pPr>
              <w:jc w:val="both"/>
              <w:rPr>
                <w:rFonts w:ascii="Times New Roman" w:hAnsi="Times New Roman" w:cs="Times New Roman"/>
                <w:sz w:val="24"/>
                <w:szCs w:val="24"/>
              </w:rPr>
            </w:pPr>
          </w:p>
        </w:tc>
        <w:tc>
          <w:tcPr>
            <w:tcW w:w="2977" w:type="dxa"/>
          </w:tcPr>
          <w:p w:rsidR="002207F1" w:rsidRPr="007A77C1" w:rsidRDefault="002207F1" w:rsidP="00907D6A">
            <w:pPr>
              <w:pStyle w:val="c1"/>
              <w:shd w:val="clear" w:color="auto" w:fill="FFFFFF"/>
              <w:spacing w:before="0" w:beforeAutospacing="0" w:after="0" w:afterAutospacing="0" w:line="345" w:lineRule="atLeast"/>
              <w:jc w:val="both"/>
              <w:rPr>
                <w:b/>
                <w:shd w:val="clear" w:color="auto" w:fill="FFFFFF"/>
              </w:rPr>
            </w:pPr>
            <w:r w:rsidRPr="007A77C1">
              <w:rPr>
                <w:b/>
                <w:shd w:val="clear" w:color="auto" w:fill="FFFFFF"/>
              </w:rPr>
              <w:t>ИТОГО:</w:t>
            </w:r>
          </w:p>
        </w:tc>
        <w:tc>
          <w:tcPr>
            <w:tcW w:w="1418" w:type="dxa"/>
          </w:tcPr>
          <w:p w:rsidR="002207F1" w:rsidRPr="007A77C1" w:rsidRDefault="002207F1" w:rsidP="00907D6A">
            <w:pPr>
              <w:jc w:val="both"/>
              <w:rPr>
                <w:rFonts w:ascii="Times New Roman" w:hAnsi="Times New Roman" w:cs="Times New Roman"/>
                <w:b/>
                <w:sz w:val="24"/>
                <w:szCs w:val="24"/>
              </w:rPr>
            </w:pPr>
            <w:r w:rsidRPr="007A77C1">
              <w:rPr>
                <w:rFonts w:ascii="Times New Roman" w:hAnsi="Times New Roman" w:cs="Times New Roman"/>
                <w:b/>
                <w:sz w:val="24"/>
                <w:szCs w:val="24"/>
              </w:rPr>
              <w:t>144</w:t>
            </w:r>
          </w:p>
        </w:tc>
        <w:tc>
          <w:tcPr>
            <w:tcW w:w="992" w:type="dxa"/>
          </w:tcPr>
          <w:p w:rsidR="002207F1" w:rsidRPr="007A77C1" w:rsidRDefault="002207F1" w:rsidP="00907D6A">
            <w:pPr>
              <w:jc w:val="both"/>
              <w:rPr>
                <w:rFonts w:ascii="Times New Roman" w:hAnsi="Times New Roman" w:cs="Times New Roman"/>
                <w:b/>
                <w:sz w:val="24"/>
                <w:szCs w:val="24"/>
              </w:rPr>
            </w:pPr>
            <w:r w:rsidRPr="007A77C1">
              <w:rPr>
                <w:rFonts w:ascii="Times New Roman" w:hAnsi="Times New Roman" w:cs="Times New Roman"/>
                <w:b/>
                <w:sz w:val="24"/>
                <w:szCs w:val="24"/>
              </w:rPr>
              <w:t>40</w:t>
            </w:r>
          </w:p>
        </w:tc>
        <w:tc>
          <w:tcPr>
            <w:tcW w:w="1276" w:type="dxa"/>
          </w:tcPr>
          <w:p w:rsidR="002207F1" w:rsidRPr="007A77C1" w:rsidRDefault="002207F1" w:rsidP="00907D6A">
            <w:pPr>
              <w:jc w:val="both"/>
              <w:rPr>
                <w:rFonts w:ascii="Times New Roman" w:hAnsi="Times New Roman" w:cs="Times New Roman"/>
                <w:b/>
                <w:sz w:val="24"/>
                <w:szCs w:val="24"/>
              </w:rPr>
            </w:pPr>
            <w:r w:rsidRPr="007A77C1">
              <w:rPr>
                <w:rFonts w:ascii="Times New Roman" w:hAnsi="Times New Roman" w:cs="Times New Roman"/>
                <w:b/>
                <w:sz w:val="24"/>
                <w:szCs w:val="24"/>
              </w:rPr>
              <w:t>104</w:t>
            </w:r>
          </w:p>
        </w:tc>
        <w:tc>
          <w:tcPr>
            <w:tcW w:w="1984" w:type="dxa"/>
          </w:tcPr>
          <w:p w:rsidR="002207F1" w:rsidRPr="00514D5D" w:rsidRDefault="002207F1" w:rsidP="00907D6A">
            <w:pPr>
              <w:jc w:val="both"/>
              <w:rPr>
                <w:rFonts w:ascii="Times New Roman" w:hAnsi="Times New Roman" w:cs="Times New Roman"/>
                <w:sz w:val="24"/>
                <w:szCs w:val="24"/>
              </w:rPr>
            </w:pPr>
          </w:p>
        </w:tc>
      </w:tr>
    </w:tbl>
    <w:p w:rsidR="002B7321" w:rsidRPr="00514D5D" w:rsidRDefault="002B7321" w:rsidP="00907D6A">
      <w:pPr>
        <w:spacing w:after="0" w:line="240" w:lineRule="auto"/>
        <w:jc w:val="both"/>
        <w:rPr>
          <w:rFonts w:ascii="Times New Roman" w:hAnsi="Times New Roman" w:cs="Times New Roman"/>
          <w:sz w:val="24"/>
          <w:szCs w:val="24"/>
        </w:rPr>
      </w:pPr>
    </w:p>
    <w:p w:rsidR="000456A2" w:rsidRPr="00514D5D" w:rsidRDefault="000456A2" w:rsidP="00907D6A">
      <w:pPr>
        <w:spacing w:after="0" w:line="240" w:lineRule="auto"/>
        <w:jc w:val="both"/>
        <w:rPr>
          <w:rFonts w:ascii="Times New Roman" w:hAnsi="Times New Roman" w:cs="Times New Roman"/>
          <w:sz w:val="24"/>
          <w:szCs w:val="24"/>
        </w:rPr>
      </w:pPr>
    </w:p>
    <w:p w:rsidR="000456A2" w:rsidRPr="00514D5D" w:rsidRDefault="000456A2" w:rsidP="00764C88">
      <w:pPr>
        <w:pStyle w:val="c6"/>
        <w:shd w:val="clear" w:color="auto" w:fill="FFFFFF"/>
        <w:spacing w:before="0" w:beforeAutospacing="0" w:after="0" w:afterAutospacing="0" w:line="345" w:lineRule="atLeast"/>
        <w:ind w:left="-540"/>
        <w:jc w:val="center"/>
        <w:rPr>
          <w:rStyle w:val="c17"/>
          <w:b/>
          <w:iCs/>
        </w:rPr>
      </w:pPr>
      <w:r w:rsidRPr="00514D5D">
        <w:rPr>
          <w:rStyle w:val="c17"/>
          <w:b/>
          <w:iCs/>
        </w:rPr>
        <w:t>Содержание программы</w:t>
      </w:r>
    </w:p>
    <w:p w:rsidR="00C13348" w:rsidRPr="00514D5D" w:rsidRDefault="00C13348" w:rsidP="00764C88">
      <w:pPr>
        <w:pStyle w:val="c6"/>
        <w:shd w:val="clear" w:color="auto" w:fill="FFFFFF"/>
        <w:spacing w:before="0" w:beforeAutospacing="0" w:after="0" w:afterAutospacing="0" w:line="345" w:lineRule="atLeast"/>
        <w:ind w:left="-540"/>
        <w:jc w:val="center"/>
        <w:rPr>
          <w:b/>
        </w:rPr>
      </w:pPr>
    </w:p>
    <w:p w:rsidR="000456A2" w:rsidRPr="00A046BD" w:rsidRDefault="000456A2" w:rsidP="00A046BD">
      <w:pPr>
        <w:pStyle w:val="c0"/>
        <w:shd w:val="clear" w:color="auto" w:fill="FFFFFF"/>
        <w:spacing w:before="0" w:beforeAutospacing="0" w:after="0" w:afterAutospacing="0"/>
        <w:jc w:val="both"/>
        <w:rPr>
          <w:b/>
        </w:rPr>
      </w:pPr>
      <w:r w:rsidRPr="00A046BD">
        <w:rPr>
          <w:rStyle w:val="c14"/>
          <w:b/>
        </w:rPr>
        <w:t>1. Знакомство с программой. Вводное занятие “Мир художника”.</w:t>
      </w:r>
      <w:r w:rsidRPr="00A046BD">
        <w:rPr>
          <w:b/>
        </w:rPr>
        <w:t> </w:t>
      </w:r>
      <w:r w:rsidR="00BE5919" w:rsidRPr="00A046BD">
        <w:rPr>
          <w:b/>
        </w:rPr>
        <w:t>(2</w:t>
      </w:r>
      <w:r w:rsidR="00AD1DBE" w:rsidRPr="00A046BD">
        <w:rPr>
          <w:b/>
        </w:rPr>
        <w:t xml:space="preserve"> часа)</w:t>
      </w:r>
    </w:p>
    <w:p w:rsidR="002B57DB" w:rsidRPr="00A046BD" w:rsidRDefault="000211FC" w:rsidP="00A046BD">
      <w:pPr>
        <w:pStyle w:val="c0"/>
        <w:shd w:val="clear" w:color="auto" w:fill="FFFFFF"/>
        <w:spacing w:before="0" w:beforeAutospacing="0" w:after="0" w:afterAutospacing="0"/>
        <w:jc w:val="both"/>
        <w:rPr>
          <w:u w:val="single"/>
        </w:rPr>
      </w:pPr>
      <w:r w:rsidRPr="00A046BD">
        <w:t xml:space="preserve"> </w:t>
      </w:r>
      <w:r w:rsidR="002B57DB" w:rsidRPr="00A046BD">
        <w:rPr>
          <w:u w:val="single"/>
        </w:rPr>
        <w:t>Теория (2 часа)</w:t>
      </w:r>
      <w:r w:rsidRPr="00A046BD">
        <w:rPr>
          <w:u w:val="single"/>
        </w:rPr>
        <w:t xml:space="preserve">    </w:t>
      </w:r>
    </w:p>
    <w:p w:rsidR="000456A2" w:rsidRPr="00A046BD" w:rsidRDefault="000456A2" w:rsidP="00A046BD">
      <w:pPr>
        <w:pStyle w:val="c0"/>
        <w:shd w:val="clear" w:color="auto" w:fill="FFFFFF"/>
        <w:spacing w:before="0" w:beforeAutospacing="0" w:after="0" w:afterAutospacing="0"/>
        <w:jc w:val="both"/>
      </w:pPr>
      <w:r w:rsidRPr="00A046BD">
        <w:t>Представление программы. Показ детских работ. Информация о различных материалах и техниках. Организация рабочего места. Выбор темы и материалов свободный. Показ приёмов работы одним из материалов.</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2. Точка, линия, пятно. Композиция “Кляксы”.</w:t>
      </w:r>
      <w:r w:rsidR="00AD1DBE" w:rsidRPr="00A046BD">
        <w:rPr>
          <w:rStyle w:val="c14"/>
          <w:b/>
        </w:rPr>
        <w:t xml:space="preserve"> (2 часа)</w:t>
      </w:r>
    </w:p>
    <w:p w:rsidR="002B57DB" w:rsidRPr="00A046BD" w:rsidRDefault="004F284F" w:rsidP="00A046BD">
      <w:pPr>
        <w:pStyle w:val="c0"/>
        <w:shd w:val="clear" w:color="auto" w:fill="FFFFFF"/>
        <w:spacing w:before="0" w:beforeAutospacing="0" w:after="0" w:afterAutospacing="0"/>
        <w:jc w:val="both"/>
      </w:pPr>
      <w:r w:rsidRPr="00A046BD">
        <w:rPr>
          <w:rStyle w:val="c14"/>
          <w:u w:val="single"/>
        </w:rPr>
        <w:t>Практика</w:t>
      </w:r>
      <w:r w:rsidR="002B57DB" w:rsidRPr="00A046BD">
        <w:rPr>
          <w:rStyle w:val="c14"/>
          <w:u w:val="single"/>
        </w:rPr>
        <w:t xml:space="preserve"> (</w:t>
      </w:r>
      <w:r w:rsidRPr="00A046BD">
        <w:rPr>
          <w:rStyle w:val="c14"/>
          <w:u w:val="single"/>
        </w:rPr>
        <w:t>2ч).</w:t>
      </w:r>
    </w:p>
    <w:p w:rsidR="000456A2" w:rsidRPr="00A046BD" w:rsidRDefault="000456A2" w:rsidP="00A046BD">
      <w:pPr>
        <w:pStyle w:val="c0"/>
        <w:shd w:val="clear" w:color="auto" w:fill="FFFFFF"/>
        <w:spacing w:before="0" w:beforeAutospacing="0" w:after="0" w:afterAutospacing="0"/>
        <w:jc w:val="both"/>
      </w:pPr>
      <w:r w:rsidRPr="00A046BD">
        <w:t xml:space="preserve">Тушь, фломастеры, гелевые ручки, нитки. Первичное знакомство с графическими материалами. Отпечатки – силуэты, получаемые тушью и нитью, уложенной петлёй внутри сложенного листа бумаги. Развивать умение видеть. Дорисовать </w:t>
      </w:r>
      <w:proofErr w:type="gramStart"/>
      <w:r w:rsidRPr="00A046BD">
        <w:t>увиденное</w:t>
      </w:r>
      <w:proofErr w:type="gramEnd"/>
      <w:r w:rsidRPr="00A046BD">
        <w:t xml:space="preserve"> точкой, линией.</w:t>
      </w:r>
    </w:p>
    <w:p w:rsidR="000456A2" w:rsidRPr="00A046BD" w:rsidRDefault="000456A2" w:rsidP="00A046BD">
      <w:pPr>
        <w:pStyle w:val="c0"/>
        <w:shd w:val="clear" w:color="auto" w:fill="FFFFFF"/>
        <w:spacing w:before="0" w:beforeAutospacing="0" w:after="0" w:afterAutospacing="0"/>
        <w:jc w:val="both"/>
        <w:rPr>
          <w:b/>
        </w:rPr>
      </w:pPr>
      <w:r w:rsidRPr="00A046BD">
        <w:rPr>
          <w:rStyle w:val="c14"/>
          <w:b/>
        </w:rPr>
        <w:t xml:space="preserve">3.Графическое изображение бабочек и насекомых. Рисование, приближенное к </w:t>
      </w:r>
      <w:proofErr w:type="gramStart"/>
      <w:r w:rsidRPr="00A046BD">
        <w:rPr>
          <w:rStyle w:val="c14"/>
          <w:b/>
        </w:rPr>
        <w:t>реальному</w:t>
      </w:r>
      <w:proofErr w:type="gramEnd"/>
      <w:r w:rsidRPr="00A046BD">
        <w:rPr>
          <w:rStyle w:val="c14"/>
          <w:b/>
        </w:rPr>
        <w:t>.</w:t>
      </w:r>
      <w:r w:rsidRPr="00A046BD">
        <w:rPr>
          <w:b/>
        </w:rPr>
        <w:t> </w:t>
      </w:r>
      <w:r w:rsidR="00BE5919" w:rsidRPr="00A046BD">
        <w:rPr>
          <w:b/>
        </w:rPr>
        <w:t>(6</w:t>
      </w:r>
      <w:r w:rsidR="00F64E02" w:rsidRPr="00A046BD">
        <w:rPr>
          <w:b/>
        </w:rPr>
        <w:t xml:space="preserve"> часов)</w:t>
      </w:r>
    </w:p>
    <w:p w:rsidR="00571C51" w:rsidRPr="00A046BD" w:rsidRDefault="002B57DB" w:rsidP="00A046BD">
      <w:pPr>
        <w:pStyle w:val="c0"/>
        <w:shd w:val="clear" w:color="auto" w:fill="FFFFFF"/>
        <w:spacing w:before="0" w:beforeAutospacing="0" w:after="0" w:afterAutospacing="0"/>
        <w:jc w:val="both"/>
      </w:pPr>
      <w:r w:rsidRPr="00A046BD">
        <w:rPr>
          <w:rStyle w:val="c14"/>
          <w:u w:val="single"/>
        </w:rPr>
        <w:t>Теория (2</w:t>
      </w:r>
      <w:r w:rsidR="00571C51" w:rsidRPr="00A046BD">
        <w:rPr>
          <w:rStyle w:val="c14"/>
          <w:u w:val="single"/>
        </w:rPr>
        <w:t xml:space="preserve"> ч).</w:t>
      </w:r>
    </w:p>
    <w:p w:rsidR="00571C51" w:rsidRPr="00A046BD" w:rsidRDefault="000456A2" w:rsidP="00A046BD">
      <w:pPr>
        <w:pStyle w:val="c0"/>
        <w:shd w:val="clear" w:color="auto" w:fill="FFFFFF"/>
        <w:spacing w:before="0" w:beforeAutospacing="0" w:after="0" w:afterAutospacing="0"/>
        <w:jc w:val="both"/>
      </w:pPr>
      <w:r w:rsidRPr="00A046BD">
        <w:t xml:space="preserve">Тушь, цветные фломастеры, гелевые ручки. Изображение объекта таким, каким его видит глаз, без особых изменений. Декоративная выразительность достигается приёмами: штрих, чёткая линия, точка. </w:t>
      </w:r>
    </w:p>
    <w:p w:rsidR="00571C51" w:rsidRPr="00A046BD" w:rsidRDefault="00E62EA4" w:rsidP="00A046BD">
      <w:pPr>
        <w:pStyle w:val="c0"/>
        <w:shd w:val="clear" w:color="auto" w:fill="FFFFFF"/>
        <w:spacing w:before="0" w:beforeAutospacing="0" w:after="0" w:afterAutospacing="0"/>
        <w:jc w:val="both"/>
        <w:rPr>
          <w:u w:val="single"/>
        </w:rPr>
      </w:pPr>
      <w:r w:rsidRPr="00A046BD">
        <w:rPr>
          <w:u w:val="single"/>
        </w:rPr>
        <w:t>Практика (</w:t>
      </w:r>
      <w:r w:rsidR="002B57DB" w:rsidRPr="00A046BD">
        <w:rPr>
          <w:u w:val="single"/>
        </w:rPr>
        <w:t>4</w:t>
      </w:r>
      <w:r w:rsidR="00571C51"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Понятия: симметрия, пропорции, композиция. Развитие эмоционального восприятия красоты линий, их пластики в природе.</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4. Эффект оверлеппинга. Цветная графика. Изображение цветов с элементами стилизации.</w:t>
      </w:r>
      <w:r w:rsidR="00F64E02" w:rsidRPr="00A046BD">
        <w:rPr>
          <w:rStyle w:val="c14"/>
          <w:b/>
        </w:rPr>
        <w:t xml:space="preserve"> (4 часа)</w:t>
      </w:r>
    </w:p>
    <w:p w:rsidR="00571C51" w:rsidRPr="00A046BD" w:rsidRDefault="00730911" w:rsidP="00A046BD">
      <w:pPr>
        <w:pStyle w:val="c0"/>
        <w:shd w:val="clear" w:color="auto" w:fill="FFFFFF"/>
        <w:spacing w:before="0" w:beforeAutospacing="0" w:after="0" w:afterAutospacing="0"/>
        <w:jc w:val="both"/>
      </w:pPr>
      <w:r w:rsidRPr="00A046BD">
        <w:rPr>
          <w:rStyle w:val="c14"/>
          <w:u w:val="single"/>
        </w:rPr>
        <w:lastRenderedPageBreak/>
        <w:t>Тероия (2</w:t>
      </w:r>
      <w:r w:rsidR="00571C51" w:rsidRPr="00A046BD">
        <w:rPr>
          <w:rStyle w:val="c14"/>
          <w:u w:val="single"/>
        </w:rPr>
        <w:t xml:space="preserve"> ч).</w:t>
      </w:r>
    </w:p>
    <w:p w:rsidR="00571C51" w:rsidRPr="00A046BD" w:rsidRDefault="000456A2" w:rsidP="00A046BD">
      <w:pPr>
        <w:pStyle w:val="c0"/>
        <w:shd w:val="clear" w:color="auto" w:fill="FFFFFF"/>
        <w:spacing w:before="0" w:beforeAutospacing="0" w:after="0" w:afterAutospacing="0"/>
        <w:jc w:val="both"/>
      </w:pPr>
      <w:r w:rsidRPr="00A046BD">
        <w:t xml:space="preserve">Привлечение внимания к красоте форм живой природы. Гуашь, фломастеры, гелевые ручки. Понятие: </w:t>
      </w:r>
      <w:proofErr w:type="gramStart"/>
      <w:r w:rsidRPr="00A046BD">
        <w:t>декоративный</w:t>
      </w:r>
      <w:proofErr w:type="gramEnd"/>
      <w:r w:rsidRPr="00A046BD">
        <w:t xml:space="preserve">, оверлеппинг. Изучение рассматриваемого цветка. Пластика линий и декора должна соответствовать пластике изученного природного мотива. </w:t>
      </w:r>
    </w:p>
    <w:p w:rsidR="00571C51" w:rsidRPr="00A046BD" w:rsidRDefault="00730911" w:rsidP="00A046BD">
      <w:pPr>
        <w:pStyle w:val="c0"/>
        <w:shd w:val="clear" w:color="auto" w:fill="FFFFFF"/>
        <w:spacing w:before="0" w:beforeAutospacing="0" w:after="0" w:afterAutospacing="0"/>
        <w:jc w:val="both"/>
        <w:rPr>
          <w:u w:val="single"/>
        </w:rPr>
      </w:pPr>
      <w:r w:rsidRPr="00A046BD">
        <w:rPr>
          <w:u w:val="single"/>
        </w:rPr>
        <w:t>Практика (2</w:t>
      </w:r>
      <w:r w:rsidR="00571C51"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Создание композиции, где одна форма частично совпадает или наложена на другую. Разработки поверхности изображения линией, точкой, штрихом. Использовать живые цветы, муляжи, гербарии, атласы и фотографии.</w:t>
      </w:r>
    </w:p>
    <w:p w:rsidR="00537B52" w:rsidRPr="00A046BD" w:rsidRDefault="000456A2" w:rsidP="00A046BD">
      <w:pPr>
        <w:pStyle w:val="c0"/>
        <w:shd w:val="clear" w:color="auto" w:fill="FFFFFF"/>
        <w:spacing w:before="0" w:beforeAutospacing="0" w:after="0" w:afterAutospacing="0"/>
        <w:jc w:val="both"/>
        <w:rPr>
          <w:rStyle w:val="c14"/>
          <w:b/>
        </w:rPr>
      </w:pPr>
      <w:r w:rsidRPr="00A046BD">
        <w:rPr>
          <w:rStyle w:val="c14"/>
          <w:b/>
        </w:rPr>
        <w:t>5. Холодный и горячий батик. Композиция “Цветы” Основные приёмы и методы росписи по ткани.</w:t>
      </w:r>
      <w:r w:rsidR="00F64E02" w:rsidRPr="00A046BD">
        <w:rPr>
          <w:rStyle w:val="c14"/>
          <w:b/>
        </w:rPr>
        <w:t xml:space="preserve"> (12 часов)</w:t>
      </w:r>
    </w:p>
    <w:p w:rsidR="0082042E" w:rsidRPr="00A046BD" w:rsidRDefault="00A402BD" w:rsidP="00A046BD">
      <w:pPr>
        <w:pStyle w:val="c0"/>
        <w:shd w:val="clear" w:color="auto" w:fill="FFFFFF"/>
        <w:spacing w:before="0" w:beforeAutospacing="0" w:after="0" w:afterAutospacing="0"/>
        <w:jc w:val="both"/>
        <w:rPr>
          <w:rStyle w:val="c14"/>
          <w:u w:val="single"/>
        </w:rPr>
      </w:pPr>
      <w:r w:rsidRPr="00A046BD">
        <w:rPr>
          <w:rStyle w:val="c14"/>
          <w:u w:val="single"/>
        </w:rPr>
        <w:t>Теория (2</w:t>
      </w:r>
      <w:r w:rsidR="0082042E" w:rsidRPr="00A046BD">
        <w:rPr>
          <w:rStyle w:val="c14"/>
          <w:u w:val="single"/>
        </w:rPr>
        <w:t xml:space="preserve"> ч).</w:t>
      </w:r>
    </w:p>
    <w:p w:rsidR="0082042E" w:rsidRPr="00A046BD" w:rsidRDefault="000456A2" w:rsidP="00A046BD">
      <w:pPr>
        <w:pStyle w:val="c0"/>
        <w:shd w:val="clear" w:color="auto" w:fill="FFFFFF"/>
        <w:spacing w:before="0" w:beforeAutospacing="0" w:after="0" w:afterAutospacing="0"/>
        <w:jc w:val="both"/>
      </w:pPr>
      <w:r w:rsidRPr="00A046BD">
        <w:t xml:space="preserve">Информация о технике “батик”. Холодный и горячий батик. Сфера применения. Освещение данного вопроса с привлечением книг, иллюстраций, готовых изделий. Демонстрация приёмов для выполнения холодного батика. Композиция “Цветы”. Работа с наглядным материалом. </w:t>
      </w:r>
    </w:p>
    <w:p w:rsidR="0082042E" w:rsidRPr="00A046BD" w:rsidRDefault="0082042E" w:rsidP="00A046BD">
      <w:pPr>
        <w:pStyle w:val="c0"/>
        <w:shd w:val="clear" w:color="auto" w:fill="FFFFFF"/>
        <w:spacing w:before="0" w:beforeAutospacing="0" w:after="0" w:afterAutospacing="0"/>
        <w:jc w:val="both"/>
        <w:rPr>
          <w:u w:val="single"/>
        </w:rPr>
      </w:pPr>
      <w:r w:rsidRPr="00A046BD">
        <w:rPr>
          <w:u w:val="single"/>
        </w:rPr>
        <w:t>Практика (</w:t>
      </w:r>
      <w:r w:rsidR="00A402BD" w:rsidRPr="00A046BD">
        <w:rPr>
          <w:u w:val="single"/>
        </w:rPr>
        <w:t>10</w:t>
      </w:r>
      <w:r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Выполнение рисунка на бумаге, перенос на ткань, крепление к раме, резервирование, роспись (работа с цветом), оформление готовой работы в раму. Декорирование выполненного изделия, рамы.</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 xml:space="preserve">6. Монотипия. Интерпретация форм, близких к </w:t>
      </w:r>
      <w:proofErr w:type="gramStart"/>
      <w:r w:rsidRPr="00A046BD">
        <w:rPr>
          <w:rStyle w:val="c14"/>
          <w:b/>
        </w:rPr>
        <w:t>природным</w:t>
      </w:r>
      <w:proofErr w:type="gramEnd"/>
      <w:r w:rsidRPr="00A046BD">
        <w:rPr>
          <w:rStyle w:val="c14"/>
          <w:b/>
        </w:rPr>
        <w:t>.</w:t>
      </w:r>
      <w:r w:rsidR="00842D7A" w:rsidRPr="00A046BD">
        <w:rPr>
          <w:rStyle w:val="c14"/>
          <w:b/>
        </w:rPr>
        <w:t xml:space="preserve"> (4 часа)</w:t>
      </w:r>
    </w:p>
    <w:p w:rsidR="0082042E" w:rsidRPr="00A046BD" w:rsidRDefault="00E247A4" w:rsidP="00A046BD">
      <w:pPr>
        <w:pStyle w:val="c0"/>
        <w:shd w:val="clear" w:color="auto" w:fill="FFFFFF"/>
        <w:spacing w:before="0" w:beforeAutospacing="0" w:after="0" w:afterAutospacing="0"/>
        <w:jc w:val="both"/>
      </w:pPr>
      <w:r w:rsidRPr="00A046BD">
        <w:rPr>
          <w:rStyle w:val="c14"/>
          <w:u w:val="single"/>
        </w:rPr>
        <w:t>Теория (2 ч</w:t>
      </w:r>
      <w:r w:rsidR="0082042E" w:rsidRPr="00A046BD">
        <w:rPr>
          <w:rStyle w:val="c14"/>
          <w:u w:val="single"/>
        </w:rPr>
        <w:t>).</w:t>
      </w:r>
    </w:p>
    <w:p w:rsidR="0082042E" w:rsidRPr="00A046BD" w:rsidRDefault="000456A2" w:rsidP="00A046BD">
      <w:pPr>
        <w:pStyle w:val="c0"/>
        <w:shd w:val="clear" w:color="auto" w:fill="FFFFFF"/>
        <w:spacing w:before="0" w:beforeAutospacing="0" w:after="0" w:afterAutospacing="0"/>
        <w:jc w:val="both"/>
      </w:pPr>
      <w:proofErr w:type="gramStart"/>
      <w:r w:rsidRPr="00A046BD">
        <w:t>Тушь, чёрная гуашь, фломастеры, разведённая краска, плитка, листы бумаги, кисти, валик.</w:t>
      </w:r>
      <w:proofErr w:type="gramEnd"/>
      <w:r w:rsidRPr="00A046BD">
        <w:t xml:space="preserve"> Развивает фантазию и умение почувствовать фактуру. Осваивается техника одноцветной монотипии. Можно так же р</w:t>
      </w:r>
      <w:r w:rsidR="0082042E" w:rsidRPr="00A046BD">
        <w:t>аботать с цветными материалами.</w:t>
      </w:r>
    </w:p>
    <w:p w:rsidR="0082042E" w:rsidRPr="00A046BD" w:rsidRDefault="00E247A4" w:rsidP="00A046BD">
      <w:pPr>
        <w:pStyle w:val="c0"/>
        <w:shd w:val="clear" w:color="auto" w:fill="FFFFFF"/>
        <w:spacing w:before="0" w:beforeAutospacing="0" w:after="0" w:afterAutospacing="0"/>
        <w:jc w:val="both"/>
        <w:rPr>
          <w:u w:val="single"/>
        </w:rPr>
      </w:pPr>
      <w:r w:rsidRPr="00A046BD">
        <w:rPr>
          <w:u w:val="single"/>
        </w:rPr>
        <w:t>Практика (2</w:t>
      </w:r>
      <w:r w:rsidR="0082042E"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Лист бумаги с полученным оттиском доработать, добавить детали, сделать композицию завершённой.</w:t>
      </w:r>
    </w:p>
    <w:p w:rsidR="00141815" w:rsidRPr="00A046BD" w:rsidRDefault="000456A2" w:rsidP="00A046BD">
      <w:pPr>
        <w:pStyle w:val="c0"/>
        <w:shd w:val="clear" w:color="auto" w:fill="FFFFFF"/>
        <w:spacing w:before="0" w:beforeAutospacing="0" w:after="0" w:afterAutospacing="0"/>
        <w:jc w:val="both"/>
        <w:rPr>
          <w:rStyle w:val="apple-converted-space"/>
          <w:b/>
        </w:rPr>
      </w:pPr>
      <w:r w:rsidRPr="00A046BD">
        <w:rPr>
          <w:rStyle w:val="c14"/>
          <w:b/>
        </w:rPr>
        <w:t>7. Декоративное изображение фруктов, овощей, ягод, грибов. Уравновешенная и неуравновешенная композиция.</w:t>
      </w:r>
      <w:r w:rsidRPr="00A046BD">
        <w:rPr>
          <w:rStyle w:val="apple-converted-space"/>
          <w:b/>
        </w:rPr>
        <w:t> </w:t>
      </w:r>
      <w:r w:rsidR="00842D7A" w:rsidRPr="00A046BD">
        <w:rPr>
          <w:rStyle w:val="apple-converted-space"/>
          <w:b/>
        </w:rPr>
        <w:t>(4 часа)</w:t>
      </w:r>
    </w:p>
    <w:p w:rsidR="00E62EA4" w:rsidRPr="00A046BD" w:rsidRDefault="00E62EA4" w:rsidP="00A046BD">
      <w:pPr>
        <w:pStyle w:val="c0"/>
        <w:shd w:val="clear" w:color="auto" w:fill="FFFFFF"/>
        <w:spacing w:before="0" w:beforeAutospacing="0" w:after="0" w:afterAutospacing="0"/>
        <w:jc w:val="both"/>
        <w:rPr>
          <w:rStyle w:val="apple-converted-space"/>
          <w:u w:val="single"/>
        </w:rPr>
      </w:pPr>
      <w:r w:rsidRPr="00A046BD">
        <w:rPr>
          <w:rStyle w:val="apple-converted-space"/>
          <w:u w:val="single"/>
        </w:rPr>
        <w:t>Теория (</w:t>
      </w:r>
      <w:r w:rsidR="00E247A4" w:rsidRPr="00A046BD">
        <w:rPr>
          <w:rStyle w:val="apple-converted-space"/>
          <w:u w:val="single"/>
        </w:rPr>
        <w:t>2</w:t>
      </w:r>
      <w:r w:rsidR="00945C3E" w:rsidRPr="00A046BD">
        <w:rPr>
          <w:rStyle w:val="apple-converted-space"/>
          <w:u w:val="single"/>
        </w:rPr>
        <w:t xml:space="preserve"> ч).</w:t>
      </w:r>
    </w:p>
    <w:p w:rsidR="00945C3E" w:rsidRPr="00A046BD" w:rsidRDefault="000456A2" w:rsidP="00A046BD">
      <w:pPr>
        <w:pStyle w:val="c0"/>
        <w:shd w:val="clear" w:color="auto" w:fill="FFFFFF"/>
        <w:spacing w:before="0" w:beforeAutospacing="0" w:after="0" w:afterAutospacing="0"/>
        <w:jc w:val="both"/>
      </w:pPr>
      <w:r w:rsidRPr="00A046BD">
        <w:t xml:space="preserve">Гуашь, фломастеры. Развитие образного мышления, зрительной памяти, изучение мира растений. Понятия: ритм, контраст, силуэт, уравновешенная и неуравновешенная композиция. </w:t>
      </w:r>
    </w:p>
    <w:p w:rsidR="00945C3E" w:rsidRPr="00A046BD" w:rsidRDefault="00E247A4" w:rsidP="00A046BD">
      <w:pPr>
        <w:pStyle w:val="c0"/>
        <w:shd w:val="clear" w:color="auto" w:fill="FFFFFF"/>
        <w:spacing w:before="0" w:beforeAutospacing="0" w:after="0" w:afterAutospacing="0"/>
        <w:jc w:val="both"/>
        <w:rPr>
          <w:u w:val="single"/>
        </w:rPr>
      </w:pPr>
      <w:r w:rsidRPr="00A046BD">
        <w:rPr>
          <w:u w:val="single"/>
        </w:rPr>
        <w:t>Практика (2</w:t>
      </w:r>
      <w:r w:rsidR="00945C3E"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Создать композицию из выразительных цветных силуэтов фруктов, овощей, ягод, грибов, располагая мотивы в определённом ритме, делающим работу цельной, гармоничной, уравновешенной. Использование в работе муляжей, атласов, фотографий, открыток.</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8 .Статическая и динамическая композиция. Композиция “Листья”.</w:t>
      </w:r>
      <w:r w:rsidR="002207F1" w:rsidRPr="00A046BD">
        <w:rPr>
          <w:rStyle w:val="c14"/>
          <w:b/>
        </w:rPr>
        <w:t xml:space="preserve"> </w:t>
      </w:r>
      <w:r w:rsidR="00842D7A" w:rsidRPr="00A046BD">
        <w:rPr>
          <w:rStyle w:val="c14"/>
          <w:b/>
        </w:rPr>
        <w:t>(4 часа)</w:t>
      </w:r>
    </w:p>
    <w:p w:rsidR="00955E8F" w:rsidRPr="00A046BD" w:rsidRDefault="00EA32C2" w:rsidP="00A046BD">
      <w:pPr>
        <w:pStyle w:val="c0"/>
        <w:shd w:val="clear" w:color="auto" w:fill="FFFFFF"/>
        <w:spacing w:before="0" w:beforeAutospacing="0" w:after="0" w:afterAutospacing="0"/>
        <w:jc w:val="both"/>
      </w:pPr>
      <w:r w:rsidRPr="00A046BD">
        <w:rPr>
          <w:rStyle w:val="c14"/>
          <w:u w:val="single"/>
        </w:rPr>
        <w:t>Теория (2</w:t>
      </w:r>
      <w:r w:rsidR="00955E8F" w:rsidRPr="00A046BD">
        <w:rPr>
          <w:rStyle w:val="c14"/>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Гуашь, цветная тушь, фломастеры, гелевые ручки. Развитие образного мышления, понятия о красоте, многообразии цвета и умения использовать цвет. Понятия: декоративная, статическая, динамическая композиция.</w:t>
      </w:r>
    </w:p>
    <w:p w:rsidR="00955E8F" w:rsidRPr="00A046BD" w:rsidRDefault="00EA32C2" w:rsidP="00A046BD">
      <w:pPr>
        <w:pStyle w:val="c0"/>
        <w:shd w:val="clear" w:color="auto" w:fill="FFFFFF"/>
        <w:spacing w:before="0" w:beforeAutospacing="0" w:after="0" w:afterAutospacing="0"/>
        <w:jc w:val="both"/>
        <w:rPr>
          <w:u w:val="single"/>
        </w:rPr>
      </w:pPr>
      <w:r w:rsidRPr="00A046BD">
        <w:rPr>
          <w:u w:val="single"/>
        </w:rPr>
        <w:t>Практика (2</w:t>
      </w:r>
      <w:r w:rsidR="00955E8F"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Изображение листьев различной формы и цвета в движении: хаотичном, по диагонали, по спирали, кругу. Одна форма может частично закрывать другую. Просмотр иллюстраций, фотографий, слайдов, использование искусственных цветов и растений, гербариев и др. наглядных материалов.</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9.Композиционный центр. Доминанта в композиции. Графическая композиция “Снежинки”.</w:t>
      </w:r>
      <w:r w:rsidR="000A2595" w:rsidRPr="00A046BD">
        <w:rPr>
          <w:rStyle w:val="c14"/>
          <w:b/>
        </w:rPr>
        <w:t xml:space="preserve"> </w:t>
      </w:r>
      <w:r w:rsidR="00842D7A" w:rsidRPr="00A046BD">
        <w:rPr>
          <w:rStyle w:val="c14"/>
          <w:b/>
        </w:rPr>
        <w:t>(2 часа)</w:t>
      </w:r>
    </w:p>
    <w:p w:rsidR="00955E8F" w:rsidRPr="00A046BD" w:rsidRDefault="000456A2" w:rsidP="00A046BD">
      <w:pPr>
        <w:pStyle w:val="c0"/>
        <w:shd w:val="clear" w:color="auto" w:fill="FFFFFF"/>
        <w:spacing w:before="0" w:beforeAutospacing="0" w:after="0" w:afterAutospacing="0"/>
        <w:jc w:val="both"/>
      </w:pPr>
      <w:r w:rsidRPr="00A046BD">
        <w:t xml:space="preserve">Цветная тонированная бумага, белая гуашь, пастельные мелки. Развитие наблюдательности, фантазии, умения видеть красивое в </w:t>
      </w:r>
      <w:proofErr w:type="gramStart"/>
      <w:r w:rsidRPr="00A046BD">
        <w:t>привычном</w:t>
      </w:r>
      <w:proofErr w:type="gramEnd"/>
      <w:r w:rsidRPr="00A046BD">
        <w:t xml:space="preserve">. Дальнейшее </w:t>
      </w:r>
      <w:r w:rsidRPr="00A046BD">
        <w:lastRenderedPageBreak/>
        <w:t xml:space="preserve">изучение мира природы, эмоциональное восприятие красоты. Понятия: композиционный центр, доминанта. </w:t>
      </w:r>
    </w:p>
    <w:p w:rsidR="00955E8F" w:rsidRPr="00A046BD" w:rsidRDefault="00555ED2" w:rsidP="00A046BD">
      <w:pPr>
        <w:pStyle w:val="c0"/>
        <w:shd w:val="clear" w:color="auto" w:fill="FFFFFF"/>
        <w:spacing w:before="0" w:beforeAutospacing="0" w:after="0" w:afterAutospacing="0"/>
        <w:jc w:val="both"/>
        <w:rPr>
          <w:u w:val="single"/>
        </w:rPr>
      </w:pPr>
      <w:r w:rsidRPr="00A046BD">
        <w:rPr>
          <w:u w:val="single"/>
        </w:rPr>
        <w:t>Практика (2</w:t>
      </w:r>
      <w:r w:rsidR="00955E8F"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Изображение сложных форм снежинок на тонированном фоне, собирая мотивы в композицию с учётом изученных законов. Просмотр слайдов с фрагментами состояния природы, фотографий, альбомов, иллюстрации и т.д.</w:t>
      </w:r>
    </w:p>
    <w:p w:rsidR="00842D7A" w:rsidRPr="00A046BD" w:rsidRDefault="000456A2" w:rsidP="00A046BD">
      <w:pPr>
        <w:pStyle w:val="c0"/>
        <w:shd w:val="clear" w:color="auto" w:fill="FFFFFF"/>
        <w:spacing w:before="0" w:beforeAutospacing="0" w:after="0" w:afterAutospacing="0"/>
        <w:jc w:val="both"/>
        <w:rPr>
          <w:rStyle w:val="c14"/>
          <w:b/>
          <w:u w:val="single"/>
        </w:rPr>
      </w:pPr>
      <w:r w:rsidRPr="00A046BD">
        <w:rPr>
          <w:rStyle w:val="c14"/>
          <w:b/>
        </w:rPr>
        <w:t>10.Холодный батик. Композиция “Дары природы”. Роспись. Оформление.</w:t>
      </w:r>
      <w:r w:rsidR="000A2595" w:rsidRPr="00A046BD">
        <w:rPr>
          <w:rStyle w:val="c14"/>
          <w:b/>
        </w:rPr>
        <w:t>(12 часов)</w:t>
      </w:r>
    </w:p>
    <w:p w:rsidR="00955E8F" w:rsidRPr="00A046BD" w:rsidRDefault="00955E8F" w:rsidP="00A046BD">
      <w:pPr>
        <w:pStyle w:val="c0"/>
        <w:shd w:val="clear" w:color="auto" w:fill="FFFFFF"/>
        <w:spacing w:before="0" w:beforeAutospacing="0" w:after="0" w:afterAutospacing="0"/>
        <w:jc w:val="both"/>
      </w:pPr>
      <w:r w:rsidRPr="00A046BD">
        <w:rPr>
          <w:rStyle w:val="c14"/>
          <w:u w:val="single"/>
        </w:rPr>
        <w:t>Теория (2 ч).</w:t>
      </w:r>
    </w:p>
    <w:p w:rsidR="00955E8F" w:rsidRPr="00A046BD" w:rsidRDefault="000456A2" w:rsidP="00A046BD">
      <w:pPr>
        <w:pStyle w:val="c0"/>
        <w:shd w:val="clear" w:color="auto" w:fill="FFFFFF"/>
        <w:spacing w:before="0" w:beforeAutospacing="0" w:after="0" w:afterAutospacing="0"/>
        <w:jc w:val="both"/>
      </w:pPr>
      <w:r w:rsidRPr="00A046BD">
        <w:t xml:space="preserve">Бумага, резервирующий состав, краски для росписи ткани, ткань. Знакомство с формами предмета, эстетическое восприятие различных форм овощей, грибов, фруктов, ягод. Воспитание любви к природе, развитие фантазии на основе реальности. </w:t>
      </w:r>
    </w:p>
    <w:p w:rsidR="00955E8F" w:rsidRPr="00A046BD" w:rsidRDefault="00955E8F" w:rsidP="00A046BD">
      <w:pPr>
        <w:pStyle w:val="c0"/>
        <w:shd w:val="clear" w:color="auto" w:fill="FFFFFF"/>
        <w:spacing w:before="0" w:beforeAutospacing="0" w:after="0" w:afterAutospacing="0"/>
        <w:jc w:val="both"/>
        <w:rPr>
          <w:u w:val="single"/>
        </w:rPr>
      </w:pPr>
      <w:r w:rsidRPr="00A046BD">
        <w:rPr>
          <w:u w:val="single"/>
        </w:rPr>
        <w:t>Практика (10 ч).</w:t>
      </w:r>
    </w:p>
    <w:p w:rsidR="000456A2" w:rsidRPr="00A046BD" w:rsidRDefault="000456A2" w:rsidP="00A046BD">
      <w:pPr>
        <w:pStyle w:val="c0"/>
        <w:shd w:val="clear" w:color="auto" w:fill="FFFFFF"/>
        <w:spacing w:before="0" w:beforeAutospacing="0" w:after="0" w:afterAutospacing="0"/>
        <w:jc w:val="both"/>
      </w:pPr>
      <w:r w:rsidRPr="00A046BD">
        <w:t>Композиция с заполнением всего поля листа. Перенос рисунка на ткань, работа контур – резервом, роспись текстильными красками, дальнейшая работа с цветом, цветовые гармонии, оформление в раму, декорирование готового изделия.</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11. Графические возможности в декоративном изображении объектов природы. Композиция “Рыбы – фантазии”.</w:t>
      </w:r>
      <w:r w:rsidR="000A2595" w:rsidRPr="00A046BD">
        <w:rPr>
          <w:rStyle w:val="c14"/>
          <w:b/>
        </w:rPr>
        <w:t xml:space="preserve"> (4 часа)</w:t>
      </w:r>
    </w:p>
    <w:p w:rsidR="00955E8F" w:rsidRPr="00A046BD" w:rsidRDefault="00955E8F" w:rsidP="00A046BD">
      <w:pPr>
        <w:pStyle w:val="c0"/>
        <w:shd w:val="clear" w:color="auto" w:fill="FFFFFF"/>
        <w:spacing w:before="0" w:beforeAutospacing="0" w:after="0" w:afterAutospacing="0"/>
        <w:jc w:val="both"/>
      </w:pPr>
      <w:r w:rsidRPr="00A046BD">
        <w:rPr>
          <w:rStyle w:val="c14"/>
          <w:u w:val="single"/>
        </w:rPr>
        <w:t>Теория (</w:t>
      </w:r>
      <w:r w:rsidR="00593705" w:rsidRPr="00A046BD">
        <w:rPr>
          <w:rStyle w:val="c14"/>
          <w:u w:val="single"/>
        </w:rPr>
        <w:t>2</w:t>
      </w:r>
      <w:r w:rsidR="00CD1D91" w:rsidRPr="00A046BD">
        <w:rPr>
          <w:rStyle w:val="c14"/>
          <w:u w:val="single"/>
        </w:rPr>
        <w:t xml:space="preserve"> ч).</w:t>
      </w:r>
    </w:p>
    <w:p w:rsidR="00CD1D91" w:rsidRPr="00A046BD" w:rsidRDefault="000456A2" w:rsidP="00A046BD">
      <w:pPr>
        <w:pStyle w:val="c0"/>
        <w:shd w:val="clear" w:color="auto" w:fill="FFFFFF"/>
        <w:spacing w:before="0" w:beforeAutospacing="0" w:after="0" w:afterAutospacing="0"/>
        <w:jc w:val="both"/>
      </w:pPr>
      <w:r w:rsidRPr="00A046BD">
        <w:t xml:space="preserve">Графические материалы: тушь, фломастеры, гелевые ручки, пастель. Привлечение внимания к природе, знакомство с морскими обитателями, с многообразием форм рыб, их окраской. </w:t>
      </w:r>
    </w:p>
    <w:p w:rsidR="00CD1D91" w:rsidRPr="00A046BD" w:rsidRDefault="00593705" w:rsidP="00A046BD">
      <w:pPr>
        <w:pStyle w:val="c0"/>
        <w:shd w:val="clear" w:color="auto" w:fill="FFFFFF"/>
        <w:spacing w:before="0" w:beforeAutospacing="0" w:after="0" w:afterAutospacing="0"/>
        <w:jc w:val="both"/>
        <w:rPr>
          <w:u w:val="single"/>
        </w:rPr>
      </w:pPr>
      <w:r w:rsidRPr="00A046BD">
        <w:rPr>
          <w:u w:val="single"/>
        </w:rPr>
        <w:t>Практика (2</w:t>
      </w:r>
      <w:r w:rsidR="00CD1D91"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Выполнение рисунка рыбки и окружающей её среды с элементами декора. Работа с атласами, открытками, видеоматериалами.</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12. Применение декора в стилизованном изображении. Композиция “Ракушки и морские камешки”.</w:t>
      </w:r>
      <w:r w:rsidR="000A2595" w:rsidRPr="00A046BD">
        <w:rPr>
          <w:rStyle w:val="c14"/>
          <w:b/>
        </w:rPr>
        <w:t xml:space="preserve"> (4 часа)</w:t>
      </w:r>
    </w:p>
    <w:p w:rsidR="00643224" w:rsidRPr="00A046BD" w:rsidRDefault="00593705" w:rsidP="00A046BD">
      <w:pPr>
        <w:pStyle w:val="c0"/>
        <w:shd w:val="clear" w:color="auto" w:fill="FFFFFF"/>
        <w:spacing w:before="0" w:beforeAutospacing="0" w:after="0" w:afterAutospacing="0"/>
        <w:jc w:val="both"/>
      </w:pPr>
      <w:r w:rsidRPr="00A046BD">
        <w:rPr>
          <w:rStyle w:val="c14"/>
          <w:u w:val="single"/>
        </w:rPr>
        <w:t>Теория (2</w:t>
      </w:r>
      <w:r w:rsidR="00516CBC" w:rsidRPr="00A046BD">
        <w:rPr>
          <w:rStyle w:val="c14"/>
          <w:u w:val="single"/>
        </w:rPr>
        <w:t xml:space="preserve"> ч).</w:t>
      </w:r>
    </w:p>
    <w:p w:rsidR="00516CBC" w:rsidRPr="00A046BD" w:rsidRDefault="000456A2" w:rsidP="00A046BD">
      <w:pPr>
        <w:pStyle w:val="c0"/>
        <w:shd w:val="clear" w:color="auto" w:fill="FFFFFF"/>
        <w:spacing w:before="0" w:beforeAutospacing="0" w:after="0" w:afterAutospacing="0"/>
        <w:jc w:val="both"/>
      </w:pPr>
      <w:r w:rsidRPr="00A046BD">
        <w:t xml:space="preserve">Графические материалы: фломастеры, гелевые ручки. </w:t>
      </w:r>
    </w:p>
    <w:p w:rsidR="00516CBC" w:rsidRPr="00A046BD" w:rsidRDefault="00593705" w:rsidP="00A046BD">
      <w:pPr>
        <w:pStyle w:val="c0"/>
        <w:shd w:val="clear" w:color="auto" w:fill="FFFFFF"/>
        <w:spacing w:before="0" w:beforeAutospacing="0" w:after="0" w:afterAutospacing="0"/>
        <w:jc w:val="both"/>
        <w:rPr>
          <w:u w:val="single"/>
        </w:rPr>
      </w:pPr>
      <w:r w:rsidRPr="00A046BD">
        <w:rPr>
          <w:u w:val="single"/>
        </w:rPr>
        <w:t>Практика (2</w:t>
      </w:r>
      <w:r w:rsidR="00516CBC"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Изучение богатства и своеобразия форм, раскраски ракушек и камешков. Развитие умения увидеть интересный, иногда причудливый  узор атрибутов водной фауны и создать декоративное изображение. Использование в работе реальных объектов, фотографий, видеоматериалов.</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13. Холодный батик. Композиция “Золотые рыбки”. Роспись. Оформление.</w:t>
      </w:r>
      <w:r w:rsidR="000A2595" w:rsidRPr="00A046BD">
        <w:rPr>
          <w:rStyle w:val="c14"/>
          <w:b/>
        </w:rPr>
        <w:t xml:space="preserve"> (12 часов)</w:t>
      </w:r>
    </w:p>
    <w:p w:rsidR="00516CBC" w:rsidRPr="00A046BD" w:rsidRDefault="00516CBC" w:rsidP="00A046BD">
      <w:pPr>
        <w:pStyle w:val="c0"/>
        <w:shd w:val="clear" w:color="auto" w:fill="FFFFFF"/>
        <w:spacing w:before="0" w:beforeAutospacing="0" w:after="0" w:afterAutospacing="0"/>
        <w:jc w:val="both"/>
      </w:pPr>
      <w:r w:rsidRPr="00A046BD">
        <w:rPr>
          <w:rStyle w:val="c14"/>
          <w:u w:val="single"/>
        </w:rPr>
        <w:t xml:space="preserve">Теория </w:t>
      </w:r>
      <w:r w:rsidR="00626C1A" w:rsidRPr="00A046BD">
        <w:rPr>
          <w:rStyle w:val="c14"/>
          <w:u w:val="single"/>
        </w:rPr>
        <w:t>(2 ч).</w:t>
      </w:r>
    </w:p>
    <w:p w:rsidR="00626C1A" w:rsidRPr="00A046BD" w:rsidRDefault="000456A2" w:rsidP="00A046BD">
      <w:pPr>
        <w:pStyle w:val="c0"/>
        <w:shd w:val="clear" w:color="auto" w:fill="FFFFFF"/>
        <w:spacing w:before="0" w:beforeAutospacing="0" w:after="0" w:afterAutospacing="0"/>
        <w:jc w:val="both"/>
      </w:pPr>
      <w:r w:rsidRPr="00A046BD">
        <w:t xml:space="preserve">Продолжение изучение техники холодного батика. Батик классический, солевые эффекты на ткани. Подготовка эскиза под роспись. На основе </w:t>
      </w:r>
      <w:proofErr w:type="gramStart"/>
      <w:r w:rsidRPr="00A046BD">
        <w:t>изученного</w:t>
      </w:r>
      <w:proofErr w:type="gramEnd"/>
      <w:r w:rsidRPr="00A046BD">
        <w:t xml:space="preserve"> на 2-х предыдущих занятиях, создать композицию “Золотые рыбки”. </w:t>
      </w:r>
    </w:p>
    <w:p w:rsidR="00626C1A" w:rsidRPr="00A046BD" w:rsidRDefault="00626C1A" w:rsidP="00A046BD">
      <w:pPr>
        <w:pStyle w:val="c0"/>
        <w:shd w:val="clear" w:color="auto" w:fill="FFFFFF"/>
        <w:spacing w:before="0" w:beforeAutospacing="0" w:after="0" w:afterAutospacing="0"/>
        <w:jc w:val="both"/>
        <w:rPr>
          <w:u w:val="single"/>
        </w:rPr>
      </w:pPr>
      <w:r w:rsidRPr="00A046BD">
        <w:rPr>
          <w:u w:val="single"/>
        </w:rPr>
        <w:t>Практика (10 ч).</w:t>
      </w:r>
    </w:p>
    <w:p w:rsidR="000456A2" w:rsidRPr="00A046BD" w:rsidRDefault="000456A2" w:rsidP="00A046BD">
      <w:pPr>
        <w:pStyle w:val="c0"/>
        <w:shd w:val="clear" w:color="auto" w:fill="FFFFFF"/>
        <w:spacing w:before="0" w:beforeAutospacing="0" w:after="0" w:afterAutospacing="0"/>
        <w:jc w:val="both"/>
      </w:pPr>
      <w:r w:rsidRPr="00A046BD">
        <w:t>Рисунок на бумаге, перенос рисунка на ткань, работа резервирующим составом, роспись (цветовые гармонии), оформление в раму.</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14.Цветная графика “Птицы”. Элементы декора в изображении оперения птиц.</w:t>
      </w:r>
      <w:r w:rsidR="000A2595" w:rsidRPr="00A046BD">
        <w:rPr>
          <w:rStyle w:val="c14"/>
          <w:b/>
        </w:rPr>
        <w:t xml:space="preserve"> (2 часа)</w:t>
      </w:r>
    </w:p>
    <w:p w:rsidR="003E25D9" w:rsidRPr="00A046BD" w:rsidRDefault="003E25D9" w:rsidP="00A046BD">
      <w:pPr>
        <w:pStyle w:val="c0"/>
        <w:shd w:val="clear" w:color="auto" w:fill="FFFFFF"/>
        <w:spacing w:before="0" w:beforeAutospacing="0" w:after="0" w:afterAutospacing="0"/>
        <w:jc w:val="both"/>
      </w:pPr>
      <w:r w:rsidRPr="00A046BD">
        <w:rPr>
          <w:rStyle w:val="c14"/>
          <w:u w:val="single"/>
        </w:rPr>
        <w:t>Теория (</w:t>
      </w:r>
      <w:r w:rsidR="005A0335" w:rsidRPr="00A046BD">
        <w:rPr>
          <w:rStyle w:val="c14"/>
          <w:u w:val="single"/>
        </w:rPr>
        <w:t>2</w:t>
      </w:r>
      <w:r w:rsidR="00634299" w:rsidRPr="00A046BD">
        <w:rPr>
          <w:rStyle w:val="c14"/>
          <w:u w:val="single"/>
        </w:rPr>
        <w:t xml:space="preserve"> ч).</w:t>
      </w:r>
    </w:p>
    <w:p w:rsidR="00634299" w:rsidRPr="00A046BD" w:rsidRDefault="000456A2" w:rsidP="00A046BD">
      <w:pPr>
        <w:pStyle w:val="c0"/>
        <w:shd w:val="clear" w:color="auto" w:fill="FFFFFF"/>
        <w:spacing w:before="0" w:beforeAutospacing="0" w:after="0" w:afterAutospacing="0"/>
        <w:jc w:val="both"/>
      </w:pPr>
      <w:r w:rsidRPr="00A046BD">
        <w:t xml:space="preserve">Графические материалы: пастель, тушь, фломастеры, гелевые ручки. Привлечение внимания к красоте форм живой природы, развитие чувства прекрасного, умение увидеть необычное, воспитание бережного отношения к природе. </w:t>
      </w:r>
    </w:p>
    <w:p w:rsidR="00634299" w:rsidRPr="00A046BD" w:rsidRDefault="00634299" w:rsidP="00A046BD">
      <w:pPr>
        <w:pStyle w:val="c0"/>
        <w:shd w:val="clear" w:color="auto" w:fill="FFFFFF"/>
        <w:spacing w:before="0" w:beforeAutospacing="0" w:after="0" w:afterAutospacing="0"/>
        <w:jc w:val="both"/>
        <w:rPr>
          <w:u w:val="single"/>
        </w:rPr>
      </w:pPr>
      <w:r w:rsidRPr="00A046BD">
        <w:rPr>
          <w:u w:val="single"/>
        </w:rPr>
        <w:t xml:space="preserve">Практика </w:t>
      </w:r>
      <w:r w:rsidR="005A0335" w:rsidRPr="00A046BD">
        <w:rPr>
          <w:u w:val="single"/>
        </w:rPr>
        <w:t>(2</w:t>
      </w:r>
      <w:r w:rsidRPr="00A046BD">
        <w:rPr>
          <w:u w:val="single"/>
        </w:rPr>
        <w:t xml:space="preserve"> ч).</w:t>
      </w:r>
    </w:p>
    <w:p w:rsidR="0076436B" w:rsidRPr="00A046BD" w:rsidRDefault="000456A2" w:rsidP="00A046BD">
      <w:pPr>
        <w:pStyle w:val="c0"/>
        <w:shd w:val="clear" w:color="auto" w:fill="FFFFFF"/>
        <w:spacing w:before="0" w:beforeAutospacing="0" w:after="0" w:afterAutospacing="0"/>
        <w:jc w:val="both"/>
      </w:pPr>
      <w:r w:rsidRPr="00A046BD">
        <w:t xml:space="preserve">Рисование птиц с попыткой декоративной обработки формы. Использовать природную фактуру, выделив её графически или внести момент сказочной фантастичности - </w:t>
      </w:r>
      <w:r w:rsidRPr="00A046BD">
        <w:lastRenderedPageBreak/>
        <w:t>орнамент. Использование в работе иллюстрированного материала, атласов, фотографии, видеоматериалов.      </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15.Форма и орнаментация. Композиция “Перо сказочной птицы”.</w:t>
      </w:r>
      <w:r w:rsidR="000A2595" w:rsidRPr="00A046BD">
        <w:rPr>
          <w:rStyle w:val="c14"/>
          <w:b/>
        </w:rPr>
        <w:t xml:space="preserve"> (4 часа)</w:t>
      </w:r>
    </w:p>
    <w:p w:rsidR="00634299" w:rsidRPr="00A046BD" w:rsidRDefault="005A0335" w:rsidP="00A046BD">
      <w:pPr>
        <w:pStyle w:val="c0"/>
        <w:shd w:val="clear" w:color="auto" w:fill="FFFFFF"/>
        <w:spacing w:before="0" w:beforeAutospacing="0" w:after="0" w:afterAutospacing="0"/>
        <w:jc w:val="both"/>
      </w:pPr>
      <w:r w:rsidRPr="00A046BD">
        <w:rPr>
          <w:rStyle w:val="c14"/>
          <w:u w:val="single"/>
        </w:rPr>
        <w:t>Теория (2</w:t>
      </w:r>
      <w:r w:rsidR="00634299" w:rsidRPr="00A046BD">
        <w:rPr>
          <w:rStyle w:val="c14"/>
          <w:u w:val="single"/>
        </w:rPr>
        <w:t xml:space="preserve"> ч).</w:t>
      </w:r>
    </w:p>
    <w:p w:rsidR="00634299" w:rsidRPr="00A046BD" w:rsidRDefault="000456A2" w:rsidP="00A046BD">
      <w:pPr>
        <w:pStyle w:val="c0"/>
        <w:shd w:val="clear" w:color="auto" w:fill="FFFFFF"/>
        <w:spacing w:before="0" w:beforeAutospacing="0" w:after="0" w:afterAutospacing="0"/>
        <w:jc w:val="both"/>
      </w:pPr>
      <w:r w:rsidRPr="00A046BD">
        <w:t>Гуашь, графические материалы: пастель, фломастеры, гелевые ручки.</w:t>
      </w:r>
      <w:r w:rsidR="00456842" w:rsidRPr="00A046BD">
        <w:t xml:space="preserve"> </w:t>
      </w:r>
      <w:r w:rsidRPr="00A046BD">
        <w:t xml:space="preserve">Развитие эмоционального восприятия цвета. Понятие о цвете как средстве выражения. Развитие фантазии. </w:t>
      </w:r>
    </w:p>
    <w:p w:rsidR="00634299" w:rsidRPr="00A046BD" w:rsidRDefault="005A0335" w:rsidP="00A046BD">
      <w:pPr>
        <w:pStyle w:val="c0"/>
        <w:shd w:val="clear" w:color="auto" w:fill="FFFFFF"/>
        <w:spacing w:before="0" w:beforeAutospacing="0" w:after="0" w:afterAutospacing="0"/>
        <w:jc w:val="both"/>
        <w:rPr>
          <w:u w:val="single"/>
        </w:rPr>
      </w:pPr>
      <w:r w:rsidRPr="00A046BD">
        <w:rPr>
          <w:u w:val="single"/>
        </w:rPr>
        <w:t>Практика (2</w:t>
      </w:r>
      <w:r w:rsidR="00634299"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Изображение необычной формы пера птицы с дальнейшей декоративной разработкой поверхности. Цветовая гармония. В работе использовать знания и материалы предыдущего занятия №14.</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16.Холодный батик. Композиция “Волщебная птица”. Роспись. Оформление.</w:t>
      </w:r>
      <w:r w:rsidR="000A2595" w:rsidRPr="00A046BD">
        <w:rPr>
          <w:rStyle w:val="c14"/>
          <w:b/>
        </w:rPr>
        <w:t xml:space="preserve"> (12 часов)</w:t>
      </w:r>
    </w:p>
    <w:p w:rsidR="00087F50" w:rsidRPr="00A046BD" w:rsidRDefault="00087F50" w:rsidP="00A046BD">
      <w:pPr>
        <w:pStyle w:val="c0"/>
        <w:shd w:val="clear" w:color="auto" w:fill="FFFFFF"/>
        <w:spacing w:before="0" w:beforeAutospacing="0" w:after="0" w:afterAutospacing="0"/>
        <w:jc w:val="both"/>
      </w:pPr>
      <w:r w:rsidRPr="00A046BD">
        <w:rPr>
          <w:rStyle w:val="c14"/>
          <w:u w:val="single"/>
        </w:rPr>
        <w:t>Теория (2 ч).</w:t>
      </w:r>
    </w:p>
    <w:p w:rsidR="000456A2" w:rsidRPr="00A046BD" w:rsidRDefault="000456A2" w:rsidP="00A046BD">
      <w:pPr>
        <w:pStyle w:val="c0"/>
        <w:shd w:val="clear" w:color="auto" w:fill="FFFFFF"/>
        <w:spacing w:before="0" w:beforeAutospacing="0" w:after="0" w:afterAutospacing="0"/>
        <w:jc w:val="both"/>
      </w:pPr>
      <w:r w:rsidRPr="00A046BD">
        <w:t>Краски для ткани, контур - резервы, бумага, ткань, рамы и др.</w:t>
      </w:r>
    </w:p>
    <w:p w:rsidR="000456A2" w:rsidRPr="00A046BD" w:rsidRDefault="000456A2" w:rsidP="00A046BD">
      <w:pPr>
        <w:pStyle w:val="c0"/>
        <w:shd w:val="clear" w:color="auto" w:fill="FFFFFF"/>
        <w:spacing w:before="0" w:beforeAutospacing="0" w:after="0" w:afterAutospacing="0"/>
        <w:jc w:val="both"/>
      </w:pPr>
      <w:r w:rsidRPr="00A046BD">
        <w:t>Продолжение изучения приёмов и методов, применяемых в технике “батик”.</w:t>
      </w:r>
    </w:p>
    <w:p w:rsidR="00087F50" w:rsidRPr="00A046BD" w:rsidRDefault="000456A2" w:rsidP="00A046BD">
      <w:pPr>
        <w:pStyle w:val="c0"/>
        <w:shd w:val="clear" w:color="auto" w:fill="FFFFFF"/>
        <w:spacing w:before="0" w:beforeAutospacing="0" w:after="0" w:afterAutospacing="0"/>
        <w:jc w:val="both"/>
      </w:pPr>
      <w:r w:rsidRPr="00A046BD">
        <w:t xml:space="preserve">Выполнение эскиза на бумаге для росписи по ткани на заданную тему. </w:t>
      </w:r>
    </w:p>
    <w:p w:rsidR="00087F50" w:rsidRPr="00A046BD" w:rsidRDefault="00087F50" w:rsidP="00A046BD">
      <w:pPr>
        <w:pStyle w:val="c0"/>
        <w:shd w:val="clear" w:color="auto" w:fill="FFFFFF"/>
        <w:spacing w:before="0" w:beforeAutospacing="0" w:after="0" w:afterAutospacing="0"/>
        <w:jc w:val="both"/>
        <w:rPr>
          <w:u w:val="single"/>
        </w:rPr>
      </w:pPr>
      <w:r w:rsidRPr="00A046BD">
        <w:rPr>
          <w:u w:val="single"/>
        </w:rPr>
        <w:t>Практика (10 ч).</w:t>
      </w:r>
    </w:p>
    <w:p w:rsidR="00D150D9" w:rsidRPr="00A046BD" w:rsidRDefault="000456A2" w:rsidP="00A046BD">
      <w:pPr>
        <w:pStyle w:val="c0"/>
        <w:shd w:val="clear" w:color="auto" w:fill="FFFFFF"/>
        <w:spacing w:before="0" w:beforeAutospacing="0" w:after="0" w:afterAutospacing="0"/>
        <w:jc w:val="both"/>
      </w:pPr>
      <w:r w:rsidRPr="00A046BD">
        <w:t>Работа с наглядным материалом. Перенос рисунка на ткань, наводка контурной линии, роспись ткани текстильными красителями, декорирование расписанной ткани, окрашивание рамы, оформление панно в раму.</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17.Графическая зарисовка животных. Композиция “Домашние животные”. Стилизованное изображение животных.</w:t>
      </w:r>
      <w:r w:rsidR="000A2595" w:rsidRPr="00A046BD">
        <w:rPr>
          <w:rStyle w:val="c14"/>
          <w:b/>
        </w:rPr>
        <w:t xml:space="preserve"> (8 часов)</w:t>
      </w:r>
    </w:p>
    <w:p w:rsidR="00A77605" w:rsidRPr="00A046BD" w:rsidRDefault="00A77605" w:rsidP="00A046BD">
      <w:pPr>
        <w:pStyle w:val="c0"/>
        <w:shd w:val="clear" w:color="auto" w:fill="FFFFFF"/>
        <w:spacing w:before="0" w:beforeAutospacing="0" w:after="0" w:afterAutospacing="0"/>
        <w:jc w:val="both"/>
      </w:pPr>
      <w:r w:rsidRPr="00A046BD">
        <w:rPr>
          <w:rStyle w:val="c14"/>
          <w:u w:val="single"/>
        </w:rPr>
        <w:t>Теория (</w:t>
      </w:r>
      <w:r w:rsidR="002A2C4D" w:rsidRPr="00A046BD">
        <w:rPr>
          <w:rStyle w:val="c14"/>
          <w:u w:val="single"/>
        </w:rPr>
        <w:t>2 ч).</w:t>
      </w:r>
    </w:p>
    <w:p w:rsidR="002A2C4D" w:rsidRPr="00A046BD" w:rsidRDefault="000456A2" w:rsidP="00A046BD">
      <w:pPr>
        <w:pStyle w:val="c0"/>
        <w:shd w:val="clear" w:color="auto" w:fill="FFFFFF"/>
        <w:spacing w:before="0" w:beforeAutospacing="0" w:after="0" w:afterAutospacing="0"/>
        <w:jc w:val="both"/>
      </w:pPr>
      <w:r w:rsidRPr="00A046BD">
        <w:t xml:space="preserve">Гуашь с ограниченной палитрой или графические материалы: сангина, пастель тушь, фломастеры. Привлечение внимания к миру животных: уметь увидеть характер, выразительность позы животного. </w:t>
      </w:r>
    </w:p>
    <w:p w:rsidR="002A2C4D" w:rsidRPr="00A046BD" w:rsidRDefault="002A2C4D" w:rsidP="00A046BD">
      <w:pPr>
        <w:pStyle w:val="c0"/>
        <w:shd w:val="clear" w:color="auto" w:fill="FFFFFF"/>
        <w:spacing w:before="0" w:beforeAutospacing="0" w:after="0" w:afterAutospacing="0"/>
        <w:jc w:val="both"/>
        <w:rPr>
          <w:u w:val="single"/>
        </w:rPr>
      </w:pPr>
      <w:r w:rsidRPr="00A046BD">
        <w:rPr>
          <w:u w:val="single"/>
        </w:rPr>
        <w:t>Практика (6 ч).</w:t>
      </w:r>
    </w:p>
    <w:p w:rsidR="000456A2" w:rsidRPr="00A046BD" w:rsidRDefault="000456A2" w:rsidP="00A046BD">
      <w:pPr>
        <w:pStyle w:val="c0"/>
        <w:shd w:val="clear" w:color="auto" w:fill="FFFFFF"/>
        <w:spacing w:before="0" w:beforeAutospacing="0" w:after="0" w:afterAutospacing="0"/>
        <w:jc w:val="both"/>
      </w:pPr>
      <w:r w:rsidRPr="00A046BD">
        <w:t>Создание образа животного путём сознательного усиления эффекта декоративной выразительности. Но стилизовать и утрировать рекомендуется в разумных пределах, чтобы объект был узнаваем. Использование в работе атласов, фотографий видеоматериалов.</w:t>
      </w:r>
    </w:p>
    <w:p w:rsidR="004F1537" w:rsidRPr="00A046BD" w:rsidRDefault="000456A2" w:rsidP="00A046BD">
      <w:pPr>
        <w:pStyle w:val="c0"/>
        <w:shd w:val="clear" w:color="auto" w:fill="FFFFFF"/>
        <w:spacing w:before="0" w:beforeAutospacing="0" w:after="0" w:afterAutospacing="0"/>
        <w:jc w:val="both"/>
        <w:rPr>
          <w:rStyle w:val="c14"/>
          <w:b/>
        </w:rPr>
      </w:pPr>
      <w:r w:rsidRPr="00A046BD">
        <w:rPr>
          <w:rStyle w:val="c14"/>
          <w:b/>
        </w:rPr>
        <w:t>18.Холодный батик. Композиция. “Мой Питомец” Роспись. Оформление.</w:t>
      </w:r>
      <w:r w:rsidR="004F1537" w:rsidRPr="00A046BD">
        <w:rPr>
          <w:rStyle w:val="c14"/>
          <w:b/>
        </w:rPr>
        <w:t>(12 часов)</w:t>
      </w:r>
    </w:p>
    <w:p w:rsidR="002A2C4D" w:rsidRPr="00A046BD" w:rsidRDefault="002A2C4D" w:rsidP="00A046BD">
      <w:pPr>
        <w:pStyle w:val="c0"/>
        <w:shd w:val="clear" w:color="auto" w:fill="FFFFFF"/>
        <w:spacing w:before="0" w:beforeAutospacing="0" w:after="0" w:afterAutospacing="0"/>
        <w:jc w:val="both"/>
      </w:pPr>
      <w:r w:rsidRPr="00A046BD">
        <w:rPr>
          <w:rStyle w:val="c14"/>
          <w:u w:val="single"/>
        </w:rPr>
        <w:t>Теория (2 ч).</w:t>
      </w:r>
    </w:p>
    <w:p w:rsidR="002A2C4D" w:rsidRPr="00A046BD" w:rsidRDefault="000456A2" w:rsidP="00A046BD">
      <w:pPr>
        <w:pStyle w:val="c0"/>
        <w:shd w:val="clear" w:color="auto" w:fill="FFFFFF"/>
        <w:spacing w:before="0" w:beforeAutospacing="0" w:after="0" w:afterAutospacing="0"/>
        <w:jc w:val="both"/>
      </w:pPr>
      <w:r w:rsidRPr="00A046BD">
        <w:t xml:space="preserve">Дальнейшее изучение техники “батик”. Отношение человека к миру животных. Воспитание чувства причастности человека к миру природы, любви к животным и ответственности. </w:t>
      </w:r>
    </w:p>
    <w:p w:rsidR="002A2C4D" w:rsidRPr="00A046BD" w:rsidRDefault="002A2C4D" w:rsidP="00A046BD">
      <w:pPr>
        <w:pStyle w:val="c0"/>
        <w:shd w:val="clear" w:color="auto" w:fill="FFFFFF"/>
        <w:spacing w:before="0" w:beforeAutospacing="0" w:after="0" w:afterAutospacing="0"/>
        <w:jc w:val="both"/>
        <w:rPr>
          <w:u w:val="single"/>
        </w:rPr>
      </w:pPr>
      <w:r w:rsidRPr="00A046BD">
        <w:rPr>
          <w:u w:val="single"/>
        </w:rPr>
        <w:t>Практика (10 ч).</w:t>
      </w:r>
    </w:p>
    <w:p w:rsidR="000456A2" w:rsidRPr="00A046BD" w:rsidRDefault="000456A2" w:rsidP="00A046BD">
      <w:pPr>
        <w:pStyle w:val="c0"/>
        <w:shd w:val="clear" w:color="auto" w:fill="FFFFFF"/>
        <w:spacing w:before="0" w:beforeAutospacing="0" w:after="0" w:afterAutospacing="0"/>
        <w:jc w:val="both"/>
      </w:pPr>
      <w:r w:rsidRPr="00A046BD">
        <w:t xml:space="preserve">Эскиз карандашом для батика на заданную тему. Нарисовать своего домашнего питомца: кошку, собаку, птицу, черепаху и т.д. в окружающей среде. Перенос рисунка на ткань, работа контур – резервом, роспись (дальнейшее изучение </w:t>
      </w:r>
      <w:proofErr w:type="gramStart"/>
      <w:r w:rsidRPr="00A046BD">
        <w:t>гармонических сочетаний</w:t>
      </w:r>
      <w:proofErr w:type="gramEnd"/>
      <w:r w:rsidRPr="00A046BD">
        <w:t xml:space="preserve"> цветов), оформление в раму, декорирование.</w:t>
      </w:r>
    </w:p>
    <w:p w:rsidR="000456A2" w:rsidRPr="00A046BD" w:rsidRDefault="000456A2" w:rsidP="00A046BD">
      <w:pPr>
        <w:pStyle w:val="c0"/>
        <w:shd w:val="clear" w:color="auto" w:fill="FFFFFF"/>
        <w:spacing w:before="0" w:beforeAutospacing="0" w:after="0" w:afterAutospacing="0"/>
        <w:jc w:val="both"/>
      </w:pPr>
      <w:r w:rsidRPr="00A046BD">
        <w:t>В работе использовать материалы тем №№ 14, 15, 16, 17.</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19.Стилизация в натюрморте. Форма и орнаментация. Графическая композиция “натюрморт с кувшином”.</w:t>
      </w:r>
      <w:r w:rsidR="004F1537" w:rsidRPr="00A046BD">
        <w:rPr>
          <w:rStyle w:val="c14"/>
          <w:b/>
        </w:rPr>
        <w:t xml:space="preserve"> (6 часов)</w:t>
      </w:r>
    </w:p>
    <w:p w:rsidR="002A2C4D" w:rsidRPr="00A046BD" w:rsidRDefault="002A2C4D" w:rsidP="00A046BD">
      <w:pPr>
        <w:pStyle w:val="c0"/>
        <w:shd w:val="clear" w:color="auto" w:fill="FFFFFF"/>
        <w:spacing w:before="0" w:beforeAutospacing="0" w:after="0" w:afterAutospacing="0"/>
        <w:jc w:val="both"/>
      </w:pPr>
      <w:r w:rsidRPr="00A046BD">
        <w:rPr>
          <w:rStyle w:val="c14"/>
          <w:u w:val="single"/>
        </w:rPr>
        <w:t xml:space="preserve">Теория </w:t>
      </w:r>
      <w:r w:rsidR="005A0335" w:rsidRPr="00A046BD">
        <w:rPr>
          <w:rStyle w:val="c14"/>
          <w:u w:val="single"/>
        </w:rPr>
        <w:t>(2</w:t>
      </w:r>
      <w:r w:rsidR="0091481B" w:rsidRPr="00A046BD">
        <w:rPr>
          <w:rStyle w:val="c14"/>
          <w:u w:val="single"/>
        </w:rPr>
        <w:t xml:space="preserve"> ч).</w:t>
      </w:r>
    </w:p>
    <w:p w:rsidR="0091481B" w:rsidRPr="00A046BD" w:rsidRDefault="000456A2" w:rsidP="00A046BD">
      <w:pPr>
        <w:pStyle w:val="c0"/>
        <w:shd w:val="clear" w:color="auto" w:fill="FFFFFF"/>
        <w:spacing w:before="0" w:beforeAutospacing="0" w:after="0" w:afterAutospacing="0"/>
        <w:jc w:val="both"/>
      </w:pPr>
      <w:r w:rsidRPr="00A046BD">
        <w:t xml:space="preserve">Графические материалы. Графическая техника. Знакомство с жанром натюрморта. Мир вещей и настроение. Многообразие форм. </w:t>
      </w:r>
    </w:p>
    <w:p w:rsidR="0091481B" w:rsidRPr="00A046BD" w:rsidRDefault="005A0335" w:rsidP="00A046BD">
      <w:pPr>
        <w:pStyle w:val="c0"/>
        <w:shd w:val="clear" w:color="auto" w:fill="FFFFFF"/>
        <w:spacing w:before="0" w:beforeAutospacing="0" w:after="0" w:afterAutospacing="0"/>
        <w:jc w:val="both"/>
        <w:rPr>
          <w:u w:val="single"/>
        </w:rPr>
      </w:pPr>
      <w:r w:rsidRPr="00A046BD">
        <w:rPr>
          <w:u w:val="single"/>
        </w:rPr>
        <w:t>Практика (4</w:t>
      </w:r>
      <w:r w:rsidR="0091481B"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Композиция натюрморта с включением формы кувшина, вазы. Дополнение композиции предметами среднего и мелкого размера. Единство формы и декора. Геометрический и растительный орнамент.</w:t>
      </w:r>
    </w:p>
    <w:p w:rsidR="000456A2" w:rsidRPr="00A046BD" w:rsidRDefault="000456A2" w:rsidP="00A046BD">
      <w:pPr>
        <w:pStyle w:val="c0"/>
        <w:shd w:val="clear" w:color="auto" w:fill="FFFFFF"/>
        <w:spacing w:before="0" w:beforeAutospacing="0" w:after="0" w:afterAutospacing="0"/>
        <w:jc w:val="both"/>
      </w:pPr>
      <w:r w:rsidRPr="00A046BD">
        <w:lastRenderedPageBreak/>
        <w:t>Использование в работе посуды различной формы и материалов, альбомов, фотографий.</w:t>
      </w:r>
    </w:p>
    <w:p w:rsidR="004F1537" w:rsidRPr="00A046BD" w:rsidRDefault="000456A2" w:rsidP="00A046BD">
      <w:pPr>
        <w:pStyle w:val="c0"/>
        <w:shd w:val="clear" w:color="auto" w:fill="FFFFFF"/>
        <w:spacing w:before="0" w:beforeAutospacing="0" w:after="0" w:afterAutospacing="0"/>
        <w:jc w:val="both"/>
        <w:rPr>
          <w:rStyle w:val="c14"/>
          <w:b/>
        </w:rPr>
      </w:pPr>
      <w:r w:rsidRPr="00A046BD">
        <w:rPr>
          <w:rStyle w:val="c14"/>
          <w:b/>
        </w:rPr>
        <w:t>20.Холодные и тёплые цвета. Композиция “Натюрморт в тёплых тонах”.</w:t>
      </w:r>
      <w:r w:rsidR="00456842" w:rsidRPr="00A046BD">
        <w:rPr>
          <w:rStyle w:val="c14"/>
          <w:b/>
        </w:rPr>
        <w:t xml:space="preserve"> </w:t>
      </w:r>
      <w:r w:rsidR="004F1537" w:rsidRPr="00A046BD">
        <w:rPr>
          <w:rStyle w:val="c14"/>
          <w:b/>
        </w:rPr>
        <w:t>(4 часа)</w:t>
      </w:r>
    </w:p>
    <w:p w:rsidR="00EE318A" w:rsidRPr="00A046BD" w:rsidRDefault="005A0335" w:rsidP="00A046BD">
      <w:pPr>
        <w:pStyle w:val="c0"/>
        <w:shd w:val="clear" w:color="auto" w:fill="FFFFFF"/>
        <w:spacing w:before="0" w:beforeAutospacing="0" w:after="0" w:afterAutospacing="0"/>
        <w:jc w:val="both"/>
      </w:pPr>
      <w:r w:rsidRPr="00A046BD">
        <w:rPr>
          <w:rStyle w:val="c14"/>
          <w:u w:val="single"/>
        </w:rPr>
        <w:t>Теория (2</w:t>
      </w:r>
      <w:r w:rsidR="00EE318A" w:rsidRPr="00A046BD">
        <w:rPr>
          <w:rStyle w:val="c14"/>
          <w:u w:val="single"/>
        </w:rPr>
        <w:t xml:space="preserve"> ч).</w:t>
      </w:r>
    </w:p>
    <w:p w:rsidR="00EE318A" w:rsidRPr="00A046BD" w:rsidRDefault="000456A2" w:rsidP="00A046BD">
      <w:pPr>
        <w:pStyle w:val="c0"/>
        <w:shd w:val="clear" w:color="auto" w:fill="FFFFFF"/>
        <w:spacing w:before="0" w:beforeAutospacing="0" w:after="0" w:afterAutospacing="0"/>
        <w:jc w:val="both"/>
      </w:pPr>
      <w:r w:rsidRPr="00A046BD">
        <w:t>Развитие эмоционального восприятия цвета. Понятие о цвете как средстве выражения. Холодные и тёплые, контрастные и сближенные цвета. Роль художника в создании формы и декора посуды.</w:t>
      </w:r>
    </w:p>
    <w:p w:rsidR="00EE318A" w:rsidRPr="00A046BD" w:rsidRDefault="005A0335" w:rsidP="00A046BD">
      <w:pPr>
        <w:pStyle w:val="c0"/>
        <w:shd w:val="clear" w:color="auto" w:fill="FFFFFF"/>
        <w:spacing w:before="0" w:beforeAutospacing="0" w:after="0" w:afterAutospacing="0"/>
        <w:jc w:val="both"/>
        <w:rPr>
          <w:u w:val="single"/>
        </w:rPr>
      </w:pPr>
      <w:r w:rsidRPr="00A046BD">
        <w:rPr>
          <w:u w:val="single"/>
        </w:rPr>
        <w:t>Практика (2</w:t>
      </w:r>
      <w:r w:rsidR="00EE318A" w:rsidRPr="00A046BD">
        <w:rPr>
          <w:u w:val="single"/>
        </w:rPr>
        <w:t xml:space="preserve"> ч).</w:t>
      </w:r>
      <w:r w:rsidR="000456A2" w:rsidRPr="00A046BD">
        <w:rPr>
          <w:u w:val="single"/>
        </w:rPr>
        <w:t xml:space="preserve"> </w:t>
      </w:r>
    </w:p>
    <w:p w:rsidR="000456A2" w:rsidRPr="00A046BD" w:rsidRDefault="000456A2" w:rsidP="00A046BD">
      <w:pPr>
        <w:pStyle w:val="c0"/>
        <w:shd w:val="clear" w:color="auto" w:fill="FFFFFF"/>
        <w:spacing w:before="0" w:beforeAutospacing="0" w:after="0" w:afterAutospacing="0"/>
        <w:jc w:val="both"/>
      </w:pPr>
      <w:r w:rsidRPr="00A046BD">
        <w:t>Упражнения по цвету. Работа над композицией натюрморта с включением различных форм посуды, фруктов, овощей, цветов и т.д.</w:t>
      </w:r>
    </w:p>
    <w:p w:rsidR="000456A2" w:rsidRPr="00A046BD" w:rsidRDefault="000456A2" w:rsidP="00A046BD">
      <w:pPr>
        <w:pStyle w:val="c0"/>
        <w:shd w:val="clear" w:color="auto" w:fill="FFFFFF"/>
        <w:spacing w:before="0" w:beforeAutospacing="0" w:after="0" w:afterAutospacing="0"/>
        <w:jc w:val="both"/>
      </w:pPr>
      <w:r w:rsidRPr="00A046BD">
        <w:t>Получение “тёплой” палитры с включением белого. Использование материалов, изученных ранее.</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21.Холодный батик. Композиция “Ваза с цветами” Роспись. Оформление.</w:t>
      </w:r>
      <w:r w:rsidR="004F1537" w:rsidRPr="00A046BD">
        <w:rPr>
          <w:rStyle w:val="c14"/>
          <w:b/>
        </w:rPr>
        <w:t xml:space="preserve"> </w:t>
      </w:r>
      <w:r w:rsidR="008A2822" w:rsidRPr="00A046BD">
        <w:rPr>
          <w:rStyle w:val="c14"/>
          <w:b/>
        </w:rPr>
        <w:t>(12 часов)</w:t>
      </w:r>
    </w:p>
    <w:p w:rsidR="00EE318A" w:rsidRPr="00A046BD" w:rsidRDefault="00EE318A" w:rsidP="00A046BD">
      <w:pPr>
        <w:pStyle w:val="c0"/>
        <w:shd w:val="clear" w:color="auto" w:fill="FFFFFF"/>
        <w:spacing w:before="0" w:beforeAutospacing="0" w:after="0" w:afterAutospacing="0"/>
        <w:jc w:val="both"/>
      </w:pPr>
      <w:r w:rsidRPr="00A046BD">
        <w:rPr>
          <w:rStyle w:val="c14"/>
          <w:u w:val="single"/>
        </w:rPr>
        <w:t>Теория (2 ч).</w:t>
      </w:r>
    </w:p>
    <w:p w:rsidR="00EE318A" w:rsidRPr="00A046BD" w:rsidRDefault="000456A2" w:rsidP="00A046BD">
      <w:pPr>
        <w:pStyle w:val="c0"/>
        <w:shd w:val="clear" w:color="auto" w:fill="FFFFFF"/>
        <w:spacing w:before="0" w:beforeAutospacing="0" w:after="0" w:afterAutospacing="0"/>
        <w:jc w:val="both"/>
      </w:pPr>
      <w:r w:rsidRPr="00A046BD">
        <w:t xml:space="preserve">Материалы для росписи по ткани. Развитие фантазии на основе реальности. Работа с иллюстрированным материалом или с натурой. Любование красотой цветов и многообразием форм. </w:t>
      </w:r>
    </w:p>
    <w:p w:rsidR="00EE318A" w:rsidRPr="00A046BD" w:rsidRDefault="00EE318A" w:rsidP="00A046BD">
      <w:pPr>
        <w:pStyle w:val="c0"/>
        <w:shd w:val="clear" w:color="auto" w:fill="FFFFFF"/>
        <w:spacing w:before="0" w:beforeAutospacing="0" w:after="0" w:afterAutospacing="0"/>
        <w:jc w:val="both"/>
        <w:rPr>
          <w:u w:val="single"/>
        </w:rPr>
      </w:pPr>
      <w:r w:rsidRPr="00A046BD">
        <w:rPr>
          <w:u w:val="single"/>
        </w:rPr>
        <w:t>Практика (10 ч).</w:t>
      </w:r>
    </w:p>
    <w:p w:rsidR="000456A2" w:rsidRPr="00A046BD" w:rsidRDefault="000456A2" w:rsidP="00A046BD">
      <w:pPr>
        <w:pStyle w:val="c0"/>
        <w:shd w:val="clear" w:color="auto" w:fill="FFFFFF"/>
        <w:spacing w:before="0" w:beforeAutospacing="0" w:after="0" w:afterAutospacing="0"/>
        <w:jc w:val="both"/>
      </w:pPr>
      <w:r w:rsidRPr="00A046BD">
        <w:t>Графическое изображение вазы с цветами с введением элементов декора. Перевод рисунка на ткань, резервирование, роспись текстильными красителями (дальнейшее формирование чувства цвета), оформление в раму, декорирование ткани и рамы.</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22.Дополнительные и родственные цвета. Одноцветная монотипия. Графическая композиция “Кора”.</w:t>
      </w:r>
      <w:r w:rsidR="00B11B91" w:rsidRPr="00A046BD">
        <w:rPr>
          <w:rStyle w:val="c14"/>
          <w:b/>
        </w:rPr>
        <w:t xml:space="preserve"> (4 часа)</w:t>
      </w:r>
    </w:p>
    <w:p w:rsidR="00EE318A" w:rsidRPr="00A046BD" w:rsidRDefault="00EE318A" w:rsidP="00A046BD">
      <w:pPr>
        <w:pStyle w:val="c0"/>
        <w:shd w:val="clear" w:color="auto" w:fill="FFFFFF"/>
        <w:spacing w:before="0" w:beforeAutospacing="0" w:after="0" w:afterAutospacing="0"/>
        <w:jc w:val="both"/>
      </w:pPr>
      <w:r w:rsidRPr="00A046BD">
        <w:rPr>
          <w:rStyle w:val="c14"/>
          <w:u w:val="single"/>
        </w:rPr>
        <w:t>Теория (</w:t>
      </w:r>
      <w:r w:rsidR="002D565A" w:rsidRPr="00A046BD">
        <w:rPr>
          <w:rStyle w:val="c14"/>
          <w:u w:val="single"/>
        </w:rPr>
        <w:t>2</w:t>
      </w:r>
      <w:r w:rsidR="00816847" w:rsidRPr="00A046BD">
        <w:rPr>
          <w:rStyle w:val="c14"/>
          <w:u w:val="single"/>
        </w:rPr>
        <w:t xml:space="preserve"> ч).</w:t>
      </w:r>
    </w:p>
    <w:p w:rsidR="00816847" w:rsidRPr="00A046BD" w:rsidRDefault="000456A2" w:rsidP="00A046BD">
      <w:pPr>
        <w:pStyle w:val="c0"/>
        <w:shd w:val="clear" w:color="auto" w:fill="FFFFFF"/>
        <w:spacing w:before="0" w:beforeAutospacing="0" w:after="0" w:afterAutospacing="0"/>
        <w:jc w:val="both"/>
      </w:pPr>
      <w:r w:rsidRPr="00A046BD">
        <w:t xml:space="preserve">Краски, кисти, валик для краски, пластиковые дощечки, бумага. Выполнение монотипии. Развитие фантазии, восхищение красотой природы, развитие образного восприятия мира природы. </w:t>
      </w:r>
    </w:p>
    <w:p w:rsidR="00816847" w:rsidRPr="00A046BD" w:rsidRDefault="002D565A" w:rsidP="00A046BD">
      <w:pPr>
        <w:pStyle w:val="c0"/>
        <w:shd w:val="clear" w:color="auto" w:fill="FFFFFF"/>
        <w:spacing w:before="0" w:beforeAutospacing="0" w:after="0" w:afterAutospacing="0"/>
        <w:jc w:val="both"/>
        <w:rPr>
          <w:u w:val="single"/>
        </w:rPr>
      </w:pPr>
      <w:r w:rsidRPr="00A046BD">
        <w:rPr>
          <w:u w:val="single"/>
        </w:rPr>
        <w:t>Практика (2</w:t>
      </w:r>
      <w:r w:rsidR="00816847"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Доработать, подвести выполненный оттиск с помощью графических приёмов к образу древесной коры. Использование в работе фотографии коры деревьев, атласов, иллюстрированного материала по теме.</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23.Форма и образ. Изображение деревьев с разным характером. Композиция “Деревья”.</w:t>
      </w:r>
      <w:r w:rsidR="00B11B91" w:rsidRPr="00A046BD">
        <w:rPr>
          <w:rStyle w:val="c14"/>
          <w:b/>
        </w:rPr>
        <w:t xml:space="preserve"> (4 часа)</w:t>
      </w:r>
    </w:p>
    <w:p w:rsidR="008E2FAC" w:rsidRPr="00A046BD" w:rsidRDefault="008E2FAC" w:rsidP="00A046BD">
      <w:pPr>
        <w:pStyle w:val="c0"/>
        <w:shd w:val="clear" w:color="auto" w:fill="FFFFFF"/>
        <w:spacing w:before="0" w:beforeAutospacing="0" w:after="0" w:afterAutospacing="0"/>
        <w:jc w:val="both"/>
      </w:pPr>
      <w:r w:rsidRPr="00A046BD">
        <w:rPr>
          <w:rStyle w:val="c14"/>
          <w:u w:val="single"/>
        </w:rPr>
        <w:t>Теор</w:t>
      </w:r>
      <w:r w:rsidR="002D565A" w:rsidRPr="00A046BD">
        <w:rPr>
          <w:rStyle w:val="c14"/>
          <w:u w:val="single"/>
        </w:rPr>
        <w:t>ия (2</w:t>
      </w:r>
      <w:r w:rsidRPr="00A046BD">
        <w:rPr>
          <w:rStyle w:val="c14"/>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Тушь, фломастеры, гелевые ручки, уголь, сангина.</w:t>
      </w:r>
    </w:p>
    <w:p w:rsidR="008E2FAC" w:rsidRPr="00A046BD" w:rsidRDefault="000456A2" w:rsidP="00A046BD">
      <w:pPr>
        <w:pStyle w:val="c0"/>
        <w:shd w:val="clear" w:color="auto" w:fill="FFFFFF"/>
        <w:spacing w:before="0" w:beforeAutospacing="0" w:after="0" w:afterAutospacing="0"/>
        <w:jc w:val="both"/>
      </w:pPr>
      <w:r w:rsidRPr="00A046BD">
        <w:t xml:space="preserve">Эмоциональное восприятие природы через характер линий. Многообразие линий. Развитие чувства композиционной выразительности. </w:t>
      </w:r>
    </w:p>
    <w:p w:rsidR="008E2FAC" w:rsidRPr="00A046BD" w:rsidRDefault="002D565A" w:rsidP="00A046BD">
      <w:pPr>
        <w:pStyle w:val="c0"/>
        <w:shd w:val="clear" w:color="auto" w:fill="FFFFFF"/>
        <w:spacing w:before="0" w:beforeAutospacing="0" w:after="0" w:afterAutospacing="0"/>
        <w:jc w:val="both"/>
        <w:rPr>
          <w:u w:val="single"/>
        </w:rPr>
      </w:pPr>
      <w:r w:rsidRPr="00A046BD">
        <w:rPr>
          <w:u w:val="single"/>
        </w:rPr>
        <w:t>Практика (2</w:t>
      </w:r>
      <w:r w:rsidR="008E2FAC"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Изображение деревьев разного характера линией, штрихом, точкой, пятном. Использование видеоматериалов, фотографий, атласов, литературного материала.</w:t>
      </w:r>
    </w:p>
    <w:p w:rsidR="000456A2" w:rsidRPr="00A046BD" w:rsidRDefault="000456A2" w:rsidP="00A046BD">
      <w:pPr>
        <w:pStyle w:val="c0"/>
        <w:shd w:val="clear" w:color="auto" w:fill="FFFFFF"/>
        <w:spacing w:before="0" w:beforeAutospacing="0" w:after="0" w:afterAutospacing="0"/>
        <w:jc w:val="both"/>
        <w:rPr>
          <w:rStyle w:val="c14"/>
          <w:b/>
        </w:rPr>
      </w:pPr>
      <w:r w:rsidRPr="00A046BD">
        <w:rPr>
          <w:rStyle w:val="c14"/>
          <w:b/>
        </w:rPr>
        <w:t>24.Коллективная работа. Цветная графика. Композиция “Сказочный лес”. Элементы стилизации в декоративном пейзаже.</w:t>
      </w:r>
      <w:r w:rsidR="00B11B91" w:rsidRPr="00A046BD">
        <w:rPr>
          <w:rStyle w:val="c14"/>
          <w:b/>
        </w:rPr>
        <w:t xml:space="preserve"> (</w:t>
      </w:r>
      <w:r w:rsidR="00E13EE3" w:rsidRPr="00A046BD">
        <w:rPr>
          <w:rStyle w:val="c14"/>
          <w:b/>
        </w:rPr>
        <w:t>2</w:t>
      </w:r>
      <w:r w:rsidR="00B11B91" w:rsidRPr="00A046BD">
        <w:rPr>
          <w:rStyle w:val="c14"/>
          <w:b/>
        </w:rPr>
        <w:t xml:space="preserve"> часа)</w:t>
      </w:r>
    </w:p>
    <w:p w:rsidR="008E2FAC" w:rsidRPr="00A046BD" w:rsidRDefault="008E2FAC" w:rsidP="00A046BD">
      <w:pPr>
        <w:pStyle w:val="c0"/>
        <w:shd w:val="clear" w:color="auto" w:fill="FFFFFF"/>
        <w:spacing w:before="0" w:beforeAutospacing="0" w:after="0" w:afterAutospacing="0"/>
        <w:jc w:val="both"/>
        <w:rPr>
          <w:u w:val="single"/>
        </w:rPr>
      </w:pPr>
      <w:r w:rsidRPr="00A046BD">
        <w:rPr>
          <w:u w:val="single"/>
        </w:rPr>
        <w:t>Практика</w:t>
      </w:r>
      <w:r w:rsidR="002D565A" w:rsidRPr="00A046BD">
        <w:rPr>
          <w:u w:val="single"/>
        </w:rPr>
        <w:t xml:space="preserve"> (2</w:t>
      </w:r>
      <w:r w:rsidRPr="00A046BD">
        <w:rPr>
          <w:u w:val="single"/>
        </w:rPr>
        <w:t xml:space="preserve"> ч).</w:t>
      </w:r>
    </w:p>
    <w:p w:rsidR="000456A2" w:rsidRPr="00A046BD" w:rsidRDefault="000456A2" w:rsidP="00A046BD">
      <w:pPr>
        <w:pStyle w:val="c0"/>
        <w:shd w:val="clear" w:color="auto" w:fill="FFFFFF"/>
        <w:spacing w:before="0" w:beforeAutospacing="0" w:after="0" w:afterAutospacing="0"/>
        <w:jc w:val="both"/>
      </w:pPr>
      <w:r w:rsidRPr="00A046BD">
        <w:t>Задание как продолжение предыдущих тем “Кора” и “Деревья”. Работа по группам 2-3 чел. Поиск необходимых материалов и выразительных средств на заданную тему. Обработка информации, обдумывание композиции. Каждая группа  детей создаёт свой образ дерева из сказочного леса, вносят элементы стилизации. Отдельные элементы работы соединяются на общем фоне. Вместо этого занятия можно предложить выполнить коллективное панн</w:t>
      </w:r>
      <w:proofErr w:type="gramStart"/>
      <w:r w:rsidRPr="00A046BD">
        <w:t>о-</w:t>
      </w:r>
      <w:proofErr w:type="gramEnd"/>
      <w:r w:rsidRPr="00A046BD">
        <w:t xml:space="preserve"> роспись по ткани на ту же тему или подготовить и провести выставку работ за год.</w:t>
      </w:r>
    </w:p>
    <w:p w:rsidR="00E7334A" w:rsidRPr="00A046BD" w:rsidRDefault="00E13EE3" w:rsidP="00A046BD">
      <w:pPr>
        <w:pStyle w:val="c0"/>
        <w:shd w:val="clear" w:color="auto" w:fill="FFFFFF"/>
        <w:spacing w:before="0" w:beforeAutospacing="0" w:after="0" w:afterAutospacing="0"/>
        <w:jc w:val="both"/>
        <w:rPr>
          <w:b/>
        </w:rPr>
      </w:pPr>
      <w:r w:rsidRPr="00A046BD">
        <w:rPr>
          <w:b/>
        </w:rPr>
        <w:t>25. Итоговая аттестация (2ч.)</w:t>
      </w:r>
    </w:p>
    <w:p w:rsidR="00E13EE3" w:rsidRPr="00A046BD" w:rsidRDefault="00E13EE3" w:rsidP="00A046BD">
      <w:pPr>
        <w:pStyle w:val="c0"/>
        <w:shd w:val="clear" w:color="auto" w:fill="FFFFFF"/>
        <w:spacing w:before="0" w:beforeAutospacing="0" w:after="0" w:afterAutospacing="0"/>
        <w:jc w:val="both"/>
      </w:pPr>
      <w:r w:rsidRPr="00A046BD">
        <w:t>Выставка творческих работ</w:t>
      </w:r>
    </w:p>
    <w:p w:rsidR="00B92AE2" w:rsidRDefault="00B92AE2" w:rsidP="00E812E3">
      <w:pPr>
        <w:pStyle w:val="c0"/>
        <w:shd w:val="clear" w:color="auto" w:fill="FFFFFF"/>
        <w:spacing w:before="0" w:beforeAutospacing="0" w:after="0" w:afterAutospacing="0" w:line="345" w:lineRule="atLeast"/>
        <w:ind w:left="-180"/>
        <w:jc w:val="center"/>
        <w:rPr>
          <w:b/>
          <w:color w:val="FF0000"/>
        </w:rPr>
      </w:pPr>
    </w:p>
    <w:p w:rsidR="00B92AE2" w:rsidRDefault="00B92AE2" w:rsidP="00E812E3">
      <w:pPr>
        <w:pStyle w:val="c0"/>
        <w:shd w:val="clear" w:color="auto" w:fill="FFFFFF"/>
        <w:spacing w:before="0" w:beforeAutospacing="0" w:after="0" w:afterAutospacing="0" w:line="345" w:lineRule="atLeast"/>
        <w:ind w:left="-180"/>
        <w:jc w:val="center"/>
        <w:rPr>
          <w:b/>
          <w:color w:val="FF0000"/>
        </w:rPr>
      </w:pPr>
    </w:p>
    <w:p w:rsidR="00C56B04" w:rsidRDefault="00B92AE2" w:rsidP="00E812E3">
      <w:pPr>
        <w:pStyle w:val="c0"/>
        <w:shd w:val="clear" w:color="auto" w:fill="FFFFFF"/>
        <w:spacing w:before="0" w:beforeAutospacing="0" w:after="0" w:afterAutospacing="0" w:line="345" w:lineRule="atLeast"/>
        <w:ind w:left="-180"/>
        <w:jc w:val="center"/>
        <w:rPr>
          <w:b/>
          <w:color w:val="000000" w:themeColor="text1"/>
        </w:rPr>
      </w:pPr>
      <w:r w:rsidRPr="00B92AE2">
        <w:rPr>
          <w:b/>
          <w:color w:val="000000" w:themeColor="text1"/>
        </w:rPr>
        <w:t>Форма аттестации/ контроля</w:t>
      </w:r>
    </w:p>
    <w:p w:rsidR="00A17223" w:rsidRDefault="00A17223" w:rsidP="00A17223">
      <w:pPr>
        <w:pStyle w:val="a8"/>
        <w:spacing w:before="0" w:beforeAutospacing="0" w:after="0" w:afterAutospacing="0"/>
        <w:rPr>
          <w:lang w:val="en-US"/>
        </w:rPr>
      </w:pPr>
    </w:p>
    <w:p w:rsidR="00A17223" w:rsidRPr="00514D5D" w:rsidRDefault="00A17223" w:rsidP="00A17223">
      <w:pPr>
        <w:pStyle w:val="c0"/>
        <w:shd w:val="clear" w:color="auto" w:fill="FFFFFF"/>
        <w:spacing w:before="0" w:beforeAutospacing="0" w:after="0" w:afterAutospacing="0"/>
        <w:jc w:val="both"/>
      </w:pPr>
      <w:r w:rsidRPr="00514D5D">
        <w:t>Подведение итогов по результатам освоения материала данной программы проводится в форме творческих выставок, участие в конкурсах и фестивалях.</w:t>
      </w:r>
    </w:p>
    <w:p w:rsidR="00A17223" w:rsidRDefault="00A17223" w:rsidP="00A17223">
      <w:pPr>
        <w:pStyle w:val="a8"/>
        <w:spacing w:before="0" w:beforeAutospacing="0" w:after="0" w:afterAutospacing="0"/>
      </w:pPr>
      <w:r>
        <w:t xml:space="preserve">Промежуточный контроль учащихся проводится на занятии,  проходит в виде творческого просмотра по окончании первого полугодия. Педагог  имеет возможность по своему усмотрению проводить дополнительные просмотры по разделам программы (текущий контроль). </w:t>
      </w:r>
    </w:p>
    <w:p w:rsidR="00A17223" w:rsidRDefault="00A17223" w:rsidP="00A17223">
      <w:pPr>
        <w:pStyle w:val="a8"/>
        <w:spacing w:before="0" w:beforeAutospacing="0" w:after="0" w:afterAutospacing="0"/>
      </w:pPr>
      <w:r>
        <w:t>Итоговая аттестация проводится в форме просмотра-выставки  и защиты итоговой работы.</w:t>
      </w:r>
    </w:p>
    <w:p w:rsidR="00B92AE2" w:rsidRPr="00514D5D" w:rsidRDefault="00B92AE2" w:rsidP="00A17223">
      <w:pPr>
        <w:pStyle w:val="c0"/>
        <w:shd w:val="clear" w:color="auto" w:fill="FFFFFF"/>
        <w:spacing w:before="0" w:beforeAutospacing="0" w:after="0" w:afterAutospacing="0"/>
        <w:jc w:val="both"/>
      </w:pPr>
      <w:r w:rsidRPr="00514D5D">
        <w:t>В конце года подводятся итоги, и оценивается работа детей за учебный год.</w:t>
      </w:r>
    </w:p>
    <w:p w:rsidR="00B92AE2" w:rsidRPr="00B92AE2" w:rsidRDefault="00B92AE2" w:rsidP="00B92AE2">
      <w:pPr>
        <w:pStyle w:val="c0"/>
        <w:shd w:val="clear" w:color="auto" w:fill="FFFFFF"/>
        <w:spacing w:before="0" w:beforeAutospacing="0" w:after="0" w:afterAutospacing="0" w:line="345" w:lineRule="atLeast"/>
        <w:ind w:left="-180"/>
        <w:rPr>
          <w:color w:val="000000" w:themeColor="text1"/>
        </w:rPr>
      </w:pPr>
    </w:p>
    <w:p w:rsidR="00E812E3" w:rsidRDefault="00E812E3" w:rsidP="00E812E3">
      <w:pPr>
        <w:pStyle w:val="c0"/>
        <w:shd w:val="clear" w:color="auto" w:fill="FFFFFF"/>
        <w:spacing w:before="0" w:beforeAutospacing="0" w:after="0" w:afterAutospacing="0" w:line="345" w:lineRule="atLeast"/>
        <w:ind w:left="-180"/>
        <w:jc w:val="center"/>
        <w:rPr>
          <w:b/>
        </w:rPr>
      </w:pPr>
      <w:r>
        <w:rPr>
          <w:b/>
        </w:rPr>
        <w:t>Диагностический инструментарий</w:t>
      </w:r>
    </w:p>
    <w:p w:rsidR="00A046BD" w:rsidRDefault="00A046BD" w:rsidP="00E812E3">
      <w:pPr>
        <w:pStyle w:val="c0"/>
        <w:shd w:val="clear" w:color="auto" w:fill="FFFFFF"/>
        <w:spacing w:before="0" w:beforeAutospacing="0" w:after="0" w:afterAutospacing="0" w:line="345" w:lineRule="atLeast"/>
        <w:ind w:left="-180"/>
        <w:jc w:val="center"/>
        <w:rPr>
          <w:b/>
        </w:rPr>
      </w:pPr>
    </w:p>
    <w:p w:rsidR="00E812E3" w:rsidRPr="00514D5D" w:rsidRDefault="00E812E3" w:rsidP="00A046BD">
      <w:pPr>
        <w:pStyle w:val="c0"/>
        <w:shd w:val="clear" w:color="auto" w:fill="FFFFFF"/>
        <w:spacing w:before="0" w:beforeAutospacing="0" w:after="0" w:afterAutospacing="0"/>
        <w:jc w:val="both"/>
      </w:pPr>
      <w:r w:rsidRPr="00514D5D">
        <w:t>Для отслеживания результативности используется педагогический мониторинг.</w:t>
      </w:r>
    </w:p>
    <w:p w:rsidR="00E812E3" w:rsidRPr="00514D5D" w:rsidRDefault="00E812E3" w:rsidP="00A046BD">
      <w:pPr>
        <w:pStyle w:val="c0"/>
        <w:shd w:val="clear" w:color="auto" w:fill="FFFFFF"/>
        <w:spacing w:before="0" w:beforeAutospacing="0" w:after="0" w:afterAutospacing="0"/>
        <w:jc w:val="both"/>
      </w:pPr>
      <w:r w:rsidRPr="00514D5D">
        <w:t xml:space="preserve">Основная задача мониторинга заключается в том, чтобы определить степень освоения </w:t>
      </w:r>
      <w:r w:rsidR="00B92AE2">
        <w:t>учащимися</w:t>
      </w:r>
      <w:r w:rsidRPr="00514D5D">
        <w:t xml:space="preserve"> программы и влияние образовательного процесса, организуемого в учреждении, на развитие ребенка.</w:t>
      </w:r>
    </w:p>
    <w:p w:rsidR="00E812E3" w:rsidRDefault="00E812E3" w:rsidP="00A046BD">
      <w:pPr>
        <w:pStyle w:val="c0"/>
        <w:shd w:val="clear" w:color="auto" w:fill="FFFFFF"/>
        <w:spacing w:before="0" w:beforeAutospacing="0" w:after="0" w:afterAutospacing="0"/>
        <w:jc w:val="both"/>
      </w:pPr>
      <w:r w:rsidRPr="00514D5D">
        <w:t>Данные мониторинга записываются в протокол наблюдения и заносятся в таблицу результатов.</w:t>
      </w:r>
    </w:p>
    <w:p w:rsidR="007A77C1" w:rsidRPr="00514D5D" w:rsidRDefault="007A77C1" w:rsidP="00E812E3">
      <w:pPr>
        <w:pStyle w:val="c0"/>
        <w:shd w:val="clear" w:color="auto" w:fill="FFFFFF"/>
        <w:spacing w:before="0" w:beforeAutospacing="0" w:after="0" w:afterAutospacing="0" w:line="345" w:lineRule="atLeast"/>
        <w:ind w:left="-180"/>
        <w:jc w:val="both"/>
      </w:pPr>
    </w:p>
    <w:tbl>
      <w:tblPr>
        <w:tblStyle w:val="a3"/>
        <w:tblW w:w="9751" w:type="dxa"/>
        <w:tblInd w:w="-180" w:type="dxa"/>
        <w:tblLayout w:type="fixed"/>
        <w:tblLook w:val="04A0" w:firstRow="1" w:lastRow="0" w:firstColumn="1" w:lastColumn="0" w:noHBand="0" w:noVBand="1"/>
      </w:tblPr>
      <w:tblGrid>
        <w:gridCol w:w="396"/>
        <w:gridCol w:w="731"/>
        <w:gridCol w:w="1337"/>
        <w:gridCol w:w="1510"/>
        <w:gridCol w:w="1417"/>
        <w:gridCol w:w="1335"/>
        <w:gridCol w:w="1217"/>
        <w:gridCol w:w="912"/>
        <w:gridCol w:w="896"/>
      </w:tblGrid>
      <w:tr w:rsidR="00E812E3" w:rsidRPr="007A77C1" w:rsidTr="00B92AE2">
        <w:tc>
          <w:tcPr>
            <w:tcW w:w="396" w:type="dxa"/>
          </w:tcPr>
          <w:p w:rsidR="00E812E3" w:rsidRPr="007A77C1" w:rsidRDefault="00E812E3" w:rsidP="0080223C">
            <w:pPr>
              <w:pStyle w:val="c0"/>
              <w:spacing w:before="0" w:beforeAutospacing="0" w:after="0" w:afterAutospacing="0" w:line="345" w:lineRule="atLeast"/>
              <w:jc w:val="both"/>
              <w:rPr>
                <w:color w:val="000000" w:themeColor="text1"/>
              </w:rPr>
            </w:pPr>
            <w:r w:rsidRPr="007A77C1">
              <w:rPr>
                <w:color w:val="000000" w:themeColor="text1"/>
              </w:rPr>
              <w:t>№</w:t>
            </w:r>
          </w:p>
        </w:tc>
        <w:tc>
          <w:tcPr>
            <w:tcW w:w="731" w:type="dxa"/>
          </w:tcPr>
          <w:p w:rsidR="00E812E3" w:rsidRPr="007A77C1" w:rsidRDefault="00E812E3" w:rsidP="0080223C">
            <w:pPr>
              <w:pStyle w:val="c0"/>
              <w:spacing w:before="0" w:beforeAutospacing="0" w:after="0" w:afterAutospacing="0" w:line="345" w:lineRule="atLeast"/>
              <w:jc w:val="both"/>
              <w:rPr>
                <w:color w:val="000000" w:themeColor="text1"/>
              </w:rPr>
            </w:pPr>
            <w:r w:rsidRPr="007A77C1">
              <w:rPr>
                <w:color w:val="000000" w:themeColor="text1"/>
              </w:rPr>
              <w:t>Ф.И.О</w:t>
            </w:r>
          </w:p>
        </w:tc>
        <w:tc>
          <w:tcPr>
            <w:tcW w:w="1337" w:type="dxa"/>
          </w:tcPr>
          <w:p w:rsidR="00E812E3" w:rsidRPr="007A77C1" w:rsidRDefault="00E812E3" w:rsidP="0080223C">
            <w:pPr>
              <w:pStyle w:val="c0"/>
              <w:spacing w:before="0" w:beforeAutospacing="0" w:after="0" w:afterAutospacing="0" w:line="345" w:lineRule="atLeast"/>
              <w:jc w:val="both"/>
              <w:rPr>
                <w:color w:val="000000" w:themeColor="text1"/>
              </w:rPr>
            </w:pPr>
            <w:r w:rsidRPr="007A77C1">
              <w:rPr>
                <w:color w:val="000000" w:themeColor="text1"/>
              </w:rPr>
              <w:t>Цветоведение</w:t>
            </w:r>
          </w:p>
        </w:tc>
        <w:tc>
          <w:tcPr>
            <w:tcW w:w="1510" w:type="dxa"/>
          </w:tcPr>
          <w:p w:rsidR="00E812E3" w:rsidRPr="007A77C1" w:rsidRDefault="00E812E3" w:rsidP="0080223C">
            <w:pPr>
              <w:pStyle w:val="c0"/>
              <w:spacing w:before="0" w:beforeAutospacing="0" w:after="0" w:afterAutospacing="0" w:line="345" w:lineRule="atLeast"/>
              <w:jc w:val="both"/>
              <w:rPr>
                <w:color w:val="000000" w:themeColor="text1"/>
              </w:rPr>
            </w:pPr>
            <w:proofErr w:type="spellStart"/>
            <w:proofErr w:type="gramStart"/>
            <w:r w:rsidRPr="007A77C1">
              <w:rPr>
                <w:color w:val="000000" w:themeColor="text1"/>
              </w:rPr>
              <w:t>Компози</w:t>
            </w:r>
            <w:r w:rsidR="00B92AE2" w:rsidRPr="007A77C1">
              <w:rPr>
                <w:color w:val="000000" w:themeColor="text1"/>
              </w:rPr>
              <w:t>-</w:t>
            </w:r>
            <w:r w:rsidRPr="007A77C1">
              <w:rPr>
                <w:color w:val="000000" w:themeColor="text1"/>
              </w:rPr>
              <w:t>ционное</w:t>
            </w:r>
            <w:proofErr w:type="spellEnd"/>
            <w:proofErr w:type="gramEnd"/>
            <w:r w:rsidRPr="007A77C1">
              <w:rPr>
                <w:color w:val="000000" w:themeColor="text1"/>
              </w:rPr>
              <w:t xml:space="preserve"> решение, стилизация</w:t>
            </w:r>
          </w:p>
        </w:tc>
        <w:tc>
          <w:tcPr>
            <w:tcW w:w="1417" w:type="dxa"/>
          </w:tcPr>
          <w:p w:rsidR="00E812E3" w:rsidRPr="007A77C1" w:rsidRDefault="00E812E3" w:rsidP="0080223C">
            <w:pPr>
              <w:pStyle w:val="c0"/>
              <w:spacing w:before="0" w:beforeAutospacing="0" w:after="0" w:afterAutospacing="0" w:line="345" w:lineRule="atLeast"/>
              <w:jc w:val="both"/>
              <w:rPr>
                <w:color w:val="000000" w:themeColor="text1"/>
              </w:rPr>
            </w:pPr>
            <w:proofErr w:type="gramStart"/>
            <w:r w:rsidRPr="007A77C1">
              <w:rPr>
                <w:color w:val="000000" w:themeColor="text1"/>
              </w:rPr>
              <w:t>Масштаб</w:t>
            </w:r>
            <w:r w:rsidR="00B92AE2" w:rsidRPr="007A77C1">
              <w:rPr>
                <w:color w:val="000000" w:themeColor="text1"/>
              </w:rPr>
              <w:t>-</w:t>
            </w:r>
            <w:proofErr w:type="spellStart"/>
            <w:r w:rsidRPr="007A77C1">
              <w:rPr>
                <w:color w:val="000000" w:themeColor="text1"/>
              </w:rPr>
              <w:t>ность</w:t>
            </w:r>
            <w:proofErr w:type="spellEnd"/>
            <w:proofErr w:type="gramEnd"/>
            <w:r w:rsidRPr="007A77C1">
              <w:rPr>
                <w:color w:val="000000" w:themeColor="text1"/>
              </w:rPr>
              <w:t xml:space="preserve"> </w:t>
            </w:r>
            <w:proofErr w:type="spellStart"/>
            <w:r w:rsidRPr="007A77C1">
              <w:rPr>
                <w:color w:val="000000" w:themeColor="text1"/>
              </w:rPr>
              <w:t>соотноше</w:t>
            </w:r>
            <w:r w:rsidR="00B92AE2" w:rsidRPr="007A77C1">
              <w:rPr>
                <w:color w:val="000000" w:themeColor="text1"/>
              </w:rPr>
              <w:t>-</w:t>
            </w:r>
            <w:r w:rsidRPr="007A77C1">
              <w:rPr>
                <w:color w:val="000000" w:themeColor="text1"/>
              </w:rPr>
              <w:t>ний</w:t>
            </w:r>
            <w:proofErr w:type="spellEnd"/>
          </w:p>
        </w:tc>
        <w:tc>
          <w:tcPr>
            <w:tcW w:w="1335" w:type="dxa"/>
          </w:tcPr>
          <w:p w:rsidR="00E812E3" w:rsidRPr="007A77C1" w:rsidRDefault="00E812E3" w:rsidP="0080223C">
            <w:pPr>
              <w:pStyle w:val="c0"/>
              <w:spacing w:before="0" w:beforeAutospacing="0" w:after="0" w:afterAutospacing="0" w:line="345" w:lineRule="atLeast"/>
              <w:jc w:val="both"/>
              <w:rPr>
                <w:color w:val="000000" w:themeColor="text1"/>
              </w:rPr>
            </w:pPr>
            <w:r w:rsidRPr="007A77C1">
              <w:rPr>
                <w:color w:val="000000" w:themeColor="text1"/>
              </w:rPr>
              <w:t xml:space="preserve">Умение работать с </w:t>
            </w:r>
            <w:proofErr w:type="gramStart"/>
            <w:r w:rsidRPr="007A77C1">
              <w:rPr>
                <w:color w:val="000000" w:themeColor="text1"/>
              </w:rPr>
              <w:t>различными</w:t>
            </w:r>
            <w:proofErr w:type="gramEnd"/>
            <w:r w:rsidRPr="007A77C1">
              <w:rPr>
                <w:color w:val="000000" w:themeColor="text1"/>
              </w:rPr>
              <w:t xml:space="preserve"> </w:t>
            </w:r>
            <w:proofErr w:type="spellStart"/>
            <w:r w:rsidRPr="007A77C1">
              <w:rPr>
                <w:color w:val="000000" w:themeColor="text1"/>
              </w:rPr>
              <w:t>материа</w:t>
            </w:r>
            <w:r w:rsidR="00B92AE2" w:rsidRPr="007A77C1">
              <w:rPr>
                <w:color w:val="000000" w:themeColor="text1"/>
              </w:rPr>
              <w:t>-</w:t>
            </w:r>
            <w:r w:rsidRPr="007A77C1">
              <w:rPr>
                <w:color w:val="000000" w:themeColor="text1"/>
              </w:rPr>
              <w:t>лами</w:t>
            </w:r>
            <w:proofErr w:type="spellEnd"/>
          </w:p>
        </w:tc>
        <w:tc>
          <w:tcPr>
            <w:tcW w:w="1217" w:type="dxa"/>
          </w:tcPr>
          <w:p w:rsidR="00E812E3" w:rsidRPr="007A77C1" w:rsidRDefault="00E812E3" w:rsidP="0080223C">
            <w:pPr>
              <w:pStyle w:val="c0"/>
              <w:spacing w:before="0" w:beforeAutospacing="0" w:after="0" w:afterAutospacing="0" w:line="345" w:lineRule="atLeast"/>
              <w:jc w:val="both"/>
              <w:rPr>
                <w:color w:val="000000" w:themeColor="text1"/>
              </w:rPr>
            </w:pPr>
            <w:proofErr w:type="gramStart"/>
            <w:r w:rsidRPr="007A77C1">
              <w:rPr>
                <w:color w:val="000000" w:themeColor="text1"/>
              </w:rPr>
              <w:t>Аккурат</w:t>
            </w:r>
            <w:r w:rsidR="00B92AE2" w:rsidRPr="007A77C1">
              <w:rPr>
                <w:color w:val="000000" w:themeColor="text1"/>
              </w:rPr>
              <w:t>-</w:t>
            </w:r>
            <w:proofErr w:type="spellStart"/>
            <w:r w:rsidRPr="007A77C1">
              <w:rPr>
                <w:color w:val="000000" w:themeColor="text1"/>
              </w:rPr>
              <w:t>ность</w:t>
            </w:r>
            <w:proofErr w:type="spellEnd"/>
            <w:proofErr w:type="gramEnd"/>
          </w:p>
        </w:tc>
        <w:tc>
          <w:tcPr>
            <w:tcW w:w="912" w:type="dxa"/>
          </w:tcPr>
          <w:p w:rsidR="00E812E3" w:rsidRPr="007A77C1" w:rsidRDefault="00E812E3" w:rsidP="0080223C">
            <w:pPr>
              <w:pStyle w:val="c0"/>
              <w:spacing w:before="0" w:beforeAutospacing="0" w:after="0" w:afterAutospacing="0" w:line="345" w:lineRule="atLeast"/>
              <w:jc w:val="both"/>
              <w:rPr>
                <w:color w:val="000000" w:themeColor="text1"/>
              </w:rPr>
            </w:pPr>
            <w:proofErr w:type="gramStart"/>
            <w:r w:rsidRPr="007A77C1">
              <w:rPr>
                <w:color w:val="000000" w:themeColor="text1"/>
              </w:rPr>
              <w:t>Об</w:t>
            </w:r>
            <w:r w:rsidR="00B92AE2" w:rsidRPr="007A77C1">
              <w:rPr>
                <w:color w:val="000000" w:themeColor="text1"/>
              </w:rPr>
              <w:t>-</w:t>
            </w:r>
            <w:proofErr w:type="spellStart"/>
            <w:r w:rsidRPr="007A77C1">
              <w:rPr>
                <w:color w:val="000000" w:themeColor="text1"/>
              </w:rPr>
              <w:t>щий</w:t>
            </w:r>
            <w:proofErr w:type="spellEnd"/>
            <w:proofErr w:type="gramEnd"/>
            <w:r w:rsidRPr="007A77C1">
              <w:rPr>
                <w:color w:val="000000" w:themeColor="text1"/>
              </w:rPr>
              <w:t xml:space="preserve"> балл</w:t>
            </w:r>
          </w:p>
        </w:tc>
        <w:tc>
          <w:tcPr>
            <w:tcW w:w="896" w:type="dxa"/>
          </w:tcPr>
          <w:p w:rsidR="00E812E3" w:rsidRPr="007A77C1" w:rsidRDefault="00E812E3" w:rsidP="0080223C">
            <w:pPr>
              <w:pStyle w:val="c0"/>
              <w:spacing w:before="0" w:beforeAutospacing="0" w:after="0" w:afterAutospacing="0" w:line="345" w:lineRule="atLeast"/>
              <w:jc w:val="both"/>
              <w:rPr>
                <w:color w:val="000000" w:themeColor="text1"/>
              </w:rPr>
            </w:pPr>
            <w:proofErr w:type="gramStart"/>
            <w:r w:rsidRPr="007A77C1">
              <w:rPr>
                <w:color w:val="000000" w:themeColor="text1"/>
              </w:rPr>
              <w:t>Уро</w:t>
            </w:r>
            <w:r w:rsidR="00B92AE2" w:rsidRPr="007A77C1">
              <w:rPr>
                <w:color w:val="000000" w:themeColor="text1"/>
              </w:rPr>
              <w:t>-</w:t>
            </w:r>
            <w:proofErr w:type="spellStart"/>
            <w:r w:rsidRPr="007A77C1">
              <w:rPr>
                <w:color w:val="000000" w:themeColor="text1"/>
              </w:rPr>
              <w:t>вень</w:t>
            </w:r>
            <w:proofErr w:type="spellEnd"/>
            <w:proofErr w:type="gramEnd"/>
          </w:p>
        </w:tc>
      </w:tr>
      <w:tr w:rsidR="00E812E3" w:rsidRPr="007A77C1" w:rsidTr="00B92AE2">
        <w:tc>
          <w:tcPr>
            <w:tcW w:w="396" w:type="dxa"/>
          </w:tcPr>
          <w:p w:rsidR="00E812E3" w:rsidRPr="007A77C1" w:rsidRDefault="00E812E3" w:rsidP="0080223C">
            <w:pPr>
              <w:pStyle w:val="c0"/>
              <w:spacing w:before="0" w:beforeAutospacing="0" w:after="0" w:afterAutospacing="0" w:line="345" w:lineRule="atLeast"/>
              <w:jc w:val="both"/>
              <w:rPr>
                <w:color w:val="000000" w:themeColor="text1"/>
              </w:rPr>
            </w:pPr>
            <w:r w:rsidRPr="007A77C1">
              <w:rPr>
                <w:color w:val="000000" w:themeColor="text1"/>
              </w:rPr>
              <w:t>1</w:t>
            </w:r>
          </w:p>
        </w:tc>
        <w:tc>
          <w:tcPr>
            <w:tcW w:w="731"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1337"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1510"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1417"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1335"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1217"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912"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896" w:type="dxa"/>
          </w:tcPr>
          <w:p w:rsidR="00E812E3" w:rsidRPr="007A77C1" w:rsidRDefault="00E812E3" w:rsidP="0080223C">
            <w:pPr>
              <w:pStyle w:val="c0"/>
              <w:spacing w:before="0" w:beforeAutospacing="0" w:after="0" w:afterAutospacing="0" w:line="345" w:lineRule="atLeast"/>
              <w:jc w:val="both"/>
              <w:rPr>
                <w:b/>
                <w:color w:val="000000" w:themeColor="text1"/>
              </w:rPr>
            </w:pPr>
          </w:p>
        </w:tc>
      </w:tr>
      <w:tr w:rsidR="00E812E3" w:rsidRPr="007A77C1" w:rsidTr="00B92AE2">
        <w:tc>
          <w:tcPr>
            <w:tcW w:w="396" w:type="dxa"/>
          </w:tcPr>
          <w:p w:rsidR="00E812E3" w:rsidRPr="007A77C1" w:rsidRDefault="00E812E3" w:rsidP="0080223C">
            <w:pPr>
              <w:pStyle w:val="c0"/>
              <w:spacing w:before="0" w:beforeAutospacing="0" w:after="0" w:afterAutospacing="0" w:line="345" w:lineRule="atLeast"/>
              <w:jc w:val="both"/>
              <w:rPr>
                <w:color w:val="000000" w:themeColor="text1"/>
              </w:rPr>
            </w:pPr>
            <w:r w:rsidRPr="007A77C1">
              <w:rPr>
                <w:color w:val="000000" w:themeColor="text1"/>
              </w:rPr>
              <w:t>2</w:t>
            </w:r>
          </w:p>
        </w:tc>
        <w:tc>
          <w:tcPr>
            <w:tcW w:w="731"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1337"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1510"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1417"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1335"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1217"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912" w:type="dxa"/>
          </w:tcPr>
          <w:p w:rsidR="00E812E3" w:rsidRPr="007A77C1" w:rsidRDefault="00E812E3" w:rsidP="0080223C">
            <w:pPr>
              <w:pStyle w:val="c0"/>
              <w:spacing w:before="0" w:beforeAutospacing="0" w:after="0" w:afterAutospacing="0" w:line="345" w:lineRule="atLeast"/>
              <w:jc w:val="both"/>
              <w:rPr>
                <w:b/>
                <w:color w:val="000000" w:themeColor="text1"/>
              </w:rPr>
            </w:pPr>
          </w:p>
        </w:tc>
        <w:tc>
          <w:tcPr>
            <w:tcW w:w="896" w:type="dxa"/>
          </w:tcPr>
          <w:p w:rsidR="00E812E3" w:rsidRPr="007A77C1" w:rsidRDefault="00E812E3" w:rsidP="0080223C">
            <w:pPr>
              <w:pStyle w:val="c0"/>
              <w:spacing w:before="0" w:beforeAutospacing="0" w:after="0" w:afterAutospacing="0" w:line="345" w:lineRule="atLeast"/>
              <w:jc w:val="both"/>
              <w:rPr>
                <w:b/>
                <w:color w:val="000000" w:themeColor="text1"/>
              </w:rPr>
            </w:pPr>
          </w:p>
        </w:tc>
      </w:tr>
    </w:tbl>
    <w:p w:rsidR="00E812E3" w:rsidRPr="007A77C1" w:rsidRDefault="00E812E3" w:rsidP="00E812E3">
      <w:pPr>
        <w:pStyle w:val="c0"/>
        <w:shd w:val="clear" w:color="auto" w:fill="FFFFFF"/>
        <w:spacing w:before="0" w:beforeAutospacing="0" w:after="0" w:afterAutospacing="0" w:line="345" w:lineRule="atLeast"/>
        <w:ind w:left="-180"/>
        <w:jc w:val="both"/>
        <w:rPr>
          <w:b/>
          <w:color w:val="000000" w:themeColor="text1"/>
        </w:rPr>
      </w:pPr>
    </w:p>
    <w:p w:rsidR="00E812E3" w:rsidRPr="00B92AE2" w:rsidRDefault="00E812E3" w:rsidP="00A17223">
      <w:pPr>
        <w:pStyle w:val="c0"/>
        <w:shd w:val="clear" w:color="auto" w:fill="FFFFFF"/>
        <w:spacing w:before="0" w:beforeAutospacing="0" w:after="0" w:afterAutospacing="0" w:line="345" w:lineRule="atLeast"/>
        <w:jc w:val="both"/>
        <w:rPr>
          <w:color w:val="000000" w:themeColor="text1"/>
        </w:rPr>
      </w:pPr>
      <w:r w:rsidRPr="00B92AE2">
        <w:rPr>
          <w:color w:val="000000" w:themeColor="text1"/>
        </w:rPr>
        <w:t>Во время наблюдения за работой ребенка необходимо отметить следующие навыки и умение:</w:t>
      </w:r>
    </w:p>
    <w:p w:rsidR="00E812E3" w:rsidRPr="00B92AE2" w:rsidRDefault="00E812E3" w:rsidP="00A17223">
      <w:pPr>
        <w:pStyle w:val="c0"/>
        <w:shd w:val="clear" w:color="auto" w:fill="FFFFFF"/>
        <w:spacing w:before="0" w:beforeAutospacing="0" w:after="0" w:afterAutospacing="0" w:line="345" w:lineRule="atLeast"/>
        <w:jc w:val="both"/>
        <w:rPr>
          <w:color w:val="000000" w:themeColor="text1"/>
        </w:rPr>
      </w:pPr>
      <w:r w:rsidRPr="00B92AE2">
        <w:rPr>
          <w:color w:val="000000" w:themeColor="text1"/>
        </w:rPr>
        <w:t>- подбор нетрадиционных приемов и техники;</w:t>
      </w:r>
    </w:p>
    <w:p w:rsidR="00E812E3" w:rsidRPr="00B92AE2" w:rsidRDefault="00E812E3" w:rsidP="00A17223">
      <w:pPr>
        <w:pStyle w:val="c0"/>
        <w:shd w:val="clear" w:color="auto" w:fill="FFFFFF"/>
        <w:spacing w:before="0" w:beforeAutospacing="0" w:after="0" w:afterAutospacing="0" w:line="345" w:lineRule="atLeast"/>
        <w:jc w:val="both"/>
        <w:rPr>
          <w:color w:val="000000" w:themeColor="text1"/>
        </w:rPr>
      </w:pPr>
      <w:r w:rsidRPr="00B92AE2">
        <w:rPr>
          <w:color w:val="000000" w:themeColor="text1"/>
        </w:rPr>
        <w:t>- подбор цветов;</w:t>
      </w:r>
    </w:p>
    <w:p w:rsidR="00E812E3" w:rsidRPr="00B92AE2" w:rsidRDefault="00E812E3" w:rsidP="00A17223">
      <w:pPr>
        <w:pStyle w:val="c0"/>
        <w:shd w:val="clear" w:color="auto" w:fill="FFFFFF"/>
        <w:spacing w:before="0" w:beforeAutospacing="0" w:after="0" w:afterAutospacing="0" w:line="345" w:lineRule="atLeast"/>
        <w:jc w:val="both"/>
        <w:rPr>
          <w:color w:val="000000" w:themeColor="text1"/>
        </w:rPr>
      </w:pPr>
      <w:r w:rsidRPr="00B92AE2">
        <w:rPr>
          <w:color w:val="000000" w:themeColor="text1"/>
        </w:rPr>
        <w:t>- самостоятельность в выполнении работы с помощью нетрадиционных приемов, умение их сочетать и комбинировать:</w:t>
      </w:r>
    </w:p>
    <w:p w:rsidR="00E812E3" w:rsidRPr="00514D5D" w:rsidRDefault="00E812E3" w:rsidP="00A17223">
      <w:pPr>
        <w:pStyle w:val="c0"/>
        <w:shd w:val="clear" w:color="auto" w:fill="FFFFFF"/>
        <w:spacing w:before="0" w:beforeAutospacing="0" w:after="0" w:afterAutospacing="0" w:line="345" w:lineRule="atLeast"/>
        <w:jc w:val="both"/>
      </w:pPr>
      <w:r w:rsidRPr="00514D5D">
        <w:t xml:space="preserve">     Низкий уровень (0-1 баллов): не проявляет интерес и желание работать, не владеет техническими и художественными навыками и умениями.</w:t>
      </w:r>
    </w:p>
    <w:p w:rsidR="00E812E3" w:rsidRPr="00514D5D" w:rsidRDefault="00E812E3" w:rsidP="00A17223">
      <w:pPr>
        <w:pStyle w:val="c0"/>
        <w:shd w:val="clear" w:color="auto" w:fill="FFFFFF"/>
        <w:spacing w:before="0" w:beforeAutospacing="0" w:after="0" w:afterAutospacing="0" w:line="345" w:lineRule="atLeast"/>
        <w:jc w:val="both"/>
      </w:pPr>
      <w:r w:rsidRPr="00514D5D">
        <w:t xml:space="preserve">     Средний уровень (2-3 балла): проявляет интерес и желание работать, частично владеет техническими и изобразительными навыками и умениями.</w:t>
      </w:r>
    </w:p>
    <w:p w:rsidR="00E812E3" w:rsidRDefault="00E812E3" w:rsidP="00A17223">
      <w:pPr>
        <w:pStyle w:val="c0"/>
        <w:shd w:val="clear" w:color="auto" w:fill="FFFFFF"/>
        <w:spacing w:before="0" w:beforeAutospacing="0" w:after="0" w:afterAutospacing="0" w:line="345" w:lineRule="atLeast"/>
        <w:jc w:val="both"/>
      </w:pPr>
      <w:r w:rsidRPr="00514D5D">
        <w:t xml:space="preserve">     Высокий уровень (4-5 балла): испытывает удовлетворение и радость при выполнении задания. Владеет техническими и изобразительными навыками и умениями. Проявляет самостоятельность, инициативу и творчество.</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u w:val="single"/>
        </w:rPr>
        <w:t>Стартовая диагностика</w:t>
      </w:r>
      <w:r w:rsidRPr="00E719AB">
        <w:rPr>
          <w:color w:val="000000" w:themeColor="text1"/>
        </w:rPr>
        <w:t xml:space="preserve"> при приёме в объединение: беседа, просмотр личных рисунков учащихся, работы, выполненные на 1-х занятиях. </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u w:val="single"/>
        </w:rPr>
        <w:lastRenderedPageBreak/>
        <w:t>Итоговая диагностика</w:t>
      </w:r>
      <w:r w:rsidRPr="00E719AB">
        <w:rPr>
          <w:color w:val="000000" w:themeColor="text1"/>
        </w:rPr>
        <w:t>: результат обучения оценивается по личным достижениям ребёнка относительно собственных возможностей. Полученные награды (дипломы, грамоты) свидетельствуют о результатах участия в выставках, конкурсах, фестивалях и т.д.</w:t>
      </w:r>
    </w:p>
    <w:p w:rsidR="008F4545" w:rsidRPr="00E719AB" w:rsidRDefault="008F4545" w:rsidP="008F4545">
      <w:pPr>
        <w:pStyle w:val="c1"/>
        <w:spacing w:before="0" w:beforeAutospacing="0" w:after="0" w:afterAutospacing="0"/>
        <w:jc w:val="both"/>
        <w:rPr>
          <w:color w:val="000000" w:themeColor="text1"/>
          <w:u w:val="single"/>
        </w:rPr>
      </w:pPr>
      <w:r w:rsidRPr="00E719AB">
        <w:rPr>
          <w:rStyle w:val="c22"/>
          <w:color w:val="000000" w:themeColor="text1"/>
          <w:u w:val="single"/>
        </w:rPr>
        <w:t>Оценка результатов занятий по программе:</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rPr>
        <w:t>По уровню художественного мастерства;</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rPr>
        <w:t>По уровню теоретических знаний;</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rPr>
        <w:t>По способности взаимодействовать с другими детьми;</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rPr>
        <w:t>По способности принимать самостоятельные решения;</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rPr>
        <w:t>По широте кругозора.</w:t>
      </w:r>
    </w:p>
    <w:p w:rsidR="008F4545" w:rsidRPr="00E719AB" w:rsidRDefault="008F4545" w:rsidP="008F4545">
      <w:pPr>
        <w:pStyle w:val="c1"/>
        <w:spacing w:before="0" w:beforeAutospacing="0" w:after="0" w:afterAutospacing="0"/>
        <w:jc w:val="both"/>
        <w:rPr>
          <w:color w:val="000000" w:themeColor="text1"/>
          <w:u w:val="single"/>
        </w:rPr>
      </w:pPr>
      <w:r w:rsidRPr="00E719AB">
        <w:rPr>
          <w:rStyle w:val="c22"/>
          <w:color w:val="000000" w:themeColor="text1"/>
          <w:u w:val="single"/>
        </w:rPr>
        <w:t>Оценка художественного мастерства:</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rPr>
        <w:t>По уровню выполнения практических заданий;</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rPr>
        <w:t>На выставках творческих работ;</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rPr>
        <w:t>По результатам участия в художественных конкурсах, смотрах, фестивалях.</w:t>
      </w:r>
    </w:p>
    <w:p w:rsidR="008F4545" w:rsidRPr="00E719AB" w:rsidRDefault="008F4545" w:rsidP="008F4545">
      <w:pPr>
        <w:pStyle w:val="c1"/>
        <w:spacing w:before="0" w:beforeAutospacing="0" w:after="0" w:afterAutospacing="0"/>
        <w:jc w:val="both"/>
        <w:rPr>
          <w:color w:val="000000" w:themeColor="text1"/>
        </w:rPr>
      </w:pPr>
      <w:r w:rsidRPr="00E719AB">
        <w:rPr>
          <w:color w:val="000000" w:themeColor="text1"/>
          <w:u w:val="single"/>
        </w:rPr>
        <w:t>Критерии оценки:</w:t>
      </w:r>
      <w:r w:rsidRPr="00E719AB">
        <w:rPr>
          <w:color w:val="000000" w:themeColor="text1"/>
        </w:rPr>
        <w:t xml:space="preserve"> качество исполнения, художественная форма, правильное использование материалов, оригинальность, творческий подход, соответствие и раскрытие темы задания.</w:t>
      </w:r>
    </w:p>
    <w:p w:rsidR="008F4545" w:rsidRPr="00E719AB" w:rsidRDefault="008F4545" w:rsidP="008F4545">
      <w:pPr>
        <w:pStyle w:val="c1"/>
        <w:spacing w:before="0" w:beforeAutospacing="0" w:after="0" w:afterAutospacing="0"/>
        <w:jc w:val="both"/>
        <w:rPr>
          <w:color w:val="000000" w:themeColor="text1"/>
        </w:rPr>
      </w:pPr>
      <w:r w:rsidRPr="00E719AB">
        <w:rPr>
          <w:rStyle w:val="c22"/>
          <w:color w:val="000000" w:themeColor="text1"/>
        </w:rPr>
        <w:t>Оценка теоретических знаний производится в форме:</w:t>
      </w:r>
      <w:r w:rsidR="00E719AB">
        <w:rPr>
          <w:rStyle w:val="c22"/>
          <w:color w:val="000000" w:themeColor="text1"/>
        </w:rPr>
        <w:t xml:space="preserve"> с</w:t>
      </w:r>
      <w:r w:rsidR="00E719AB">
        <w:rPr>
          <w:color w:val="000000" w:themeColor="text1"/>
        </w:rPr>
        <w:t>обеседования, обсуждения, т</w:t>
      </w:r>
      <w:r w:rsidRPr="00E719AB">
        <w:rPr>
          <w:color w:val="000000" w:themeColor="text1"/>
        </w:rPr>
        <w:t>ематических кроссвордов</w:t>
      </w:r>
      <w:r w:rsidR="00E719AB">
        <w:rPr>
          <w:color w:val="000000" w:themeColor="text1"/>
        </w:rPr>
        <w:t>, т</w:t>
      </w:r>
      <w:r w:rsidRPr="00E719AB">
        <w:rPr>
          <w:color w:val="000000" w:themeColor="text1"/>
        </w:rPr>
        <w:t>естирования.</w:t>
      </w:r>
    </w:p>
    <w:p w:rsidR="008F4545" w:rsidRPr="00A6533E" w:rsidRDefault="008F4545" w:rsidP="008F4545">
      <w:pPr>
        <w:pStyle w:val="c6"/>
        <w:spacing w:before="0" w:beforeAutospacing="0" w:after="0" w:afterAutospacing="0"/>
        <w:jc w:val="both"/>
        <w:rPr>
          <w:color w:val="FF0000"/>
        </w:rPr>
      </w:pPr>
    </w:p>
    <w:p w:rsidR="005B3C8C" w:rsidRPr="00A6533E" w:rsidRDefault="005B3C8C" w:rsidP="00E812E3">
      <w:pPr>
        <w:pStyle w:val="c0"/>
        <w:shd w:val="clear" w:color="auto" w:fill="FFFFFF"/>
        <w:spacing w:before="0" w:beforeAutospacing="0" w:after="0" w:afterAutospacing="0" w:line="345" w:lineRule="atLeast"/>
        <w:ind w:left="-180"/>
        <w:jc w:val="both"/>
        <w:rPr>
          <w:color w:val="FF0000"/>
        </w:rPr>
      </w:pPr>
    </w:p>
    <w:p w:rsidR="00E7334A" w:rsidRDefault="00E7334A" w:rsidP="00B163DA">
      <w:pPr>
        <w:pStyle w:val="c0"/>
        <w:shd w:val="clear" w:color="auto" w:fill="FFFFFF"/>
        <w:spacing w:before="0" w:beforeAutospacing="0" w:after="0" w:afterAutospacing="0" w:line="276" w:lineRule="auto"/>
        <w:ind w:left="-180"/>
        <w:jc w:val="center"/>
        <w:rPr>
          <w:b/>
        </w:rPr>
      </w:pPr>
      <w:r w:rsidRPr="00377CC8">
        <w:rPr>
          <w:b/>
        </w:rPr>
        <w:t>Методическое обеспечение</w:t>
      </w:r>
      <w:r w:rsidR="00377CC8">
        <w:rPr>
          <w:b/>
        </w:rPr>
        <w:t xml:space="preserve"> программы</w:t>
      </w:r>
    </w:p>
    <w:p w:rsidR="00A046BD" w:rsidRDefault="00A046BD" w:rsidP="00B163DA">
      <w:pPr>
        <w:pStyle w:val="c0"/>
        <w:shd w:val="clear" w:color="auto" w:fill="FFFFFF"/>
        <w:spacing w:before="0" w:beforeAutospacing="0" w:after="0" w:afterAutospacing="0" w:line="276" w:lineRule="auto"/>
        <w:ind w:left="-180"/>
        <w:jc w:val="center"/>
        <w:rPr>
          <w:b/>
        </w:rPr>
      </w:pPr>
    </w:p>
    <w:p w:rsidR="007A77C1" w:rsidRDefault="007A77C1" w:rsidP="007A77C1">
      <w:pPr>
        <w:pStyle w:val="a8"/>
        <w:spacing w:before="0" w:beforeAutospacing="0" w:after="0" w:afterAutospacing="0"/>
      </w:pPr>
      <w:r>
        <w:t>Для успешного результата в освоении программы «Батик» необходимы следующие материалы:</w:t>
      </w:r>
    </w:p>
    <w:p w:rsidR="007A77C1" w:rsidRDefault="007A77C1" w:rsidP="007A77C1">
      <w:pPr>
        <w:pStyle w:val="a8"/>
        <w:spacing w:before="0" w:beforeAutospacing="0" w:after="0" w:afterAutospacing="0"/>
      </w:pPr>
      <w:r>
        <w:t>• наглядные методические пособия по темам;</w:t>
      </w:r>
    </w:p>
    <w:p w:rsidR="007A77C1" w:rsidRDefault="007A77C1" w:rsidP="007A77C1">
      <w:pPr>
        <w:pStyle w:val="a8"/>
        <w:spacing w:before="0" w:beforeAutospacing="0" w:after="0" w:afterAutospacing="0"/>
      </w:pPr>
      <w:r>
        <w:t>• технологические карты, традиционные рисунки;</w:t>
      </w:r>
    </w:p>
    <w:p w:rsidR="007A77C1" w:rsidRDefault="007A77C1" w:rsidP="007A77C1">
      <w:pPr>
        <w:pStyle w:val="a8"/>
        <w:spacing w:before="0" w:beforeAutospacing="0" w:after="0" w:afterAutospacing="0"/>
      </w:pPr>
      <w:r>
        <w:t>• фонд лучших работ учащихся по разделам и темам;</w:t>
      </w:r>
    </w:p>
    <w:p w:rsidR="007A77C1" w:rsidRDefault="007A77C1" w:rsidP="007A77C1">
      <w:pPr>
        <w:pStyle w:val="a8"/>
        <w:spacing w:before="0" w:beforeAutospacing="0" w:after="0" w:afterAutospacing="0"/>
      </w:pPr>
      <w:r>
        <w:t>• видеоматериалы о видах декоративно-прикладного искусства;</w:t>
      </w:r>
    </w:p>
    <w:p w:rsidR="007A77C1" w:rsidRDefault="007A77C1" w:rsidP="007A77C1">
      <w:pPr>
        <w:pStyle w:val="a8"/>
        <w:spacing w:before="0" w:beforeAutospacing="0" w:after="0" w:afterAutospacing="0"/>
      </w:pPr>
      <w:r>
        <w:t>• Интернет-ресурсы;</w:t>
      </w:r>
    </w:p>
    <w:p w:rsidR="007A77C1" w:rsidRDefault="007A77C1" w:rsidP="007A77C1">
      <w:pPr>
        <w:pStyle w:val="a8"/>
        <w:spacing w:before="0" w:beforeAutospacing="0" w:after="0" w:afterAutospacing="0"/>
      </w:pPr>
      <w:r>
        <w:t>• презентации по тематике разделов.</w:t>
      </w:r>
    </w:p>
    <w:p w:rsidR="000837BA" w:rsidRDefault="000837BA" w:rsidP="007A77C1">
      <w:pPr>
        <w:pStyle w:val="a8"/>
        <w:spacing w:before="0" w:beforeAutospacing="0" w:after="0" w:afterAutospacing="0"/>
      </w:pPr>
      <w:r>
        <w:rPr>
          <w:b/>
          <w:bCs/>
        </w:rPr>
        <w:t>Предлагается следующая схема ведения работы:</w:t>
      </w:r>
    </w:p>
    <w:p w:rsidR="000837BA" w:rsidRDefault="000837BA" w:rsidP="007A77C1">
      <w:pPr>
        <w:pStyle w:val="a8"/>
        <w:spacing w:before="0" w:beforeAutospacing="0" w:after="0" w:afterAutospacing="0"/>
      </w:pPr>
      <w:r>
        <w:t xml:space="preserve">1. Обзорная беседа о технике батик. </w:t>
      </w:r>
    </w:p>
    <w:p w:rsidR="000837BA" w:rsidRDefault="000837BA" w:rsidP="007A77C1">
      <w:pPr>
        <w:pStyle w:val="a8"/>
        <w:spacing w:before="0" w:beforeAutospacing="0" w:after="0" w:afterAutospacing="0"/>
      </w:pPr>
      <w:r>
        <w:t>2. Знакомство с особенностями техники.</w:t>
      </w:r>
    </w:p>
    <w:p w:rsidR="000837BA" w:rsidRDefault="000837BA" w:rsidP="000837BA">
      <w:pPr>
        <w:pStyle w:val="a8"/>
        <w:spacing w:before="0" w:beforeAutospacing="0" w:after="0" w:afterAutospacing="0"/>
      </w:pPr>
      <w:r>
        <w:t>3. Знакомство с приёмами выполнения изучаемой техники.</w:t>
      </w:r>
    </w:p>
    <w:p w:rsidR="000837BA" w:rsidRDefault="000837BA" w:rsidP="000837BA">
      <w:pPr>
        <w:pStyle w:val="a8"/>
        <w:spacing w:before="0" w:beforeAutospacing="0" w:after="0" w:afterAutospacing="0"/>
      </w:pPr>
      <w:r>
        <w:t xml:space="preserve">4. Изучение и повторение основ композиции и </w:t>
      </w:r>
      <w:proofErr w:type="spellStart"/>
      <w:r>
        <w:t>цветоведения</w:t>
      </w:r>
      <w:proofErr w:type="spellEnd"/>
      <w:r>
        <w:t xml:space="preserve">, сбор композиционного материала. </w:t>
      </w:r>
    </w:p>
    <w:p w:rsidR="000837BA" w:rsidRDefault="000837BA" w:rsidP="000837BA">
      <w:pPr>
        <w:pStyle w:val="a8"/>
        <w:spacing w:before="0" w:beforeAutospacing="0" w:after="0" w:afterAutospacing="0"/>
      </w:pPr>
      <w:r>
        <w:t>5. Выполнение работы в материале.</w:t>
      </w:r>
    </w:p>
    <w:p w:rsidR="000837BA" w:rsidRDefault="000837BA" w:rsidP="000837BA">
      <w:pPr>
        <w:pStyle w:val="a8"/>
        <w:spacing w:before="0" w:beforeAutospacing="0" w:after="0" w:afterAutospacing="0"/>
      </w:pPr>
      <w:r>
        <w:t xml:space="preserve">Итогом освоения каждой темы становится выполненное в материале учебное задание, в котором отрабатываются навыки и умения приёмов в изучаемой технике. </w:t>
      </w:r>
    </w:p>
    <w:p w:rsidR="005B3C8C" w:rsidRPr="000837BA" w:rsidRDefault="00377CC8" w:rsidP="005B3C8C">
      <w:pPr>
        <w:pStyle w:val="c1"/>
        <w:spacing w:before="0" w:beforeAutospacing="0" w:after="0" w:afterAutospacing="0" w:line="276" w:lineRule="auto"/>
        <w:jc w:val="both"/>
        <w:rPr>
          <w:color w:val="000000" w:themeColor="text1"/>
        </w:rPr>
      </w:pPr>
      <w:r w:rsidRPr="000837BA">
        <w:rPr>
          <w:color w:val="000000" w:themeColor="text1"/>
          <w:u w:val="single"/>
        </w:rPr>
        <w:t>Учебно-наглядные пособия</w:t>
      </w:r>
      <w:r w:rsidR="000837BA" w:rsidRPr="000837BA">
        <w:rPr>
          <w:color w:val="000000" w:themeColor="text1"/>
          <w:u w:val="single"/>
        </w:rPr>
        <w:t xml:space="preserve">: </w:t>
      </w:r>
      <w:r w:rsidR="005B3C8C" w:rsidRPr="000837BA">
        <w:rPr>
          <w:color w:val="000000" w:themeColor="text1"/>
        </w:rPr>
        <w:t>художественные альбомы, журналы, книги, иллюстрации, фотографии, папки с рисунками</w:t>
      </w:r>
      <w:r w:rsidR="000837BA" w:rsidRPr="000837BA">
        <w:rPr>
          <w:color w:val="000000" w:themeColor="text1"/>
        </w:rPr>
        <w:t>,</w:t>
      </w:r>
      <w:r w:rsidR="005B3C8C" w:rsidRPr="000837BA">
        <w:rPr>
          <w:color w:val="000000" w:themeColor="text1"/>
        </w:rPr>
        <w:t xml:space="preserve"> презентации и видеоматериалы по темам, интернетресурсы. Материал</w:t>
      </w:r>
      <w:r w:rsidR="000837BA" w:rsidRPr="000837BA">
        <w:rPr>
          <w:color w:val="000000" w:themeColor="text1"/>
        </w:rPr>
        <w:t>ы</w:t>
      </w:r>
      <w:r w:rsidR="005B3C8C" w:rsidRPr="000837BA">
        <w:rPr>
          <w:color w:val="000000" w:themeColor="text1"/>
        </w:rPr>
        <w:t xml:space="preserve"> для теоретических занятий: (учебны</w:t>
      </w:r>
      <w:r w:rsidR="000837BA" w:rsidRPr="000837BA">
        <w:rPr>
          <w:color w:val="000000" w:themeColor="text1"/>
        </w:rPr>
        <w:t>е</w:t>
      </w:r>
      <w:r w:rsidR="005B3C8C" w:rsidRPr="000837BA">
        <w:rPr>
          <w:color w:val="000000" w:themeColor="text1"/>
        </w:rPr>
        <w:t xml:space="preserve"> пособи</w:t>
      </w:r>
      <w:r w:rsidR="000837BA" w:rsidRPr="000837BA">
        <w:rPr>
          <w:color w:val="000000" w:themeColor="text1"/>
        </w:rPr>
        <w:t>я</w:t>
      </w:r>
      <w:r w:rsidR="005B3C8C" w:rsidRPr="000837BA">
        <w:rPr>
          <w:color w:val="000000" w:themeColor="text1"/>
        </w:rPr>
        <w:t>; DVD; вид</w:t>
      </w:r>
      <w:proofErr w:type="gramStart"/>
      <w:r w:rsidR="005B3C8C" w:rsidRPr="000837BA">
        <w:rPr>
          <w:color w:val="000000" w:themeColor="text1"/>
        </w:rPr>
        <w:t>ео и ау</w:t>
      </w:r>
      <w:proofErr w:type="gramEnd"/>
      <w:r w:rsidR="005B3C8C" w:rsidRPr="000837BA">
        <w:rPr>
          <w:color w:val="000000" w:themeColor="text1"/>
        </w:rPr>
        <w:t>дио материал</w:t>
      </w:r>
      <w:r w:rsidR="000837BA" w:rsidRPr="000837BA">
        <w:rPr>
          <w:color w:val="000000" w:themeColor="text1"/>
        </w:rPr>
        <w:t>ы</w:t>
      </w:r>
      <w:r w:rsidR="005B3C8C" w:rsidRPr="000837BA">
        <w:rPr>
          <w:color w:val="000000" w:themeColor="text1"/>
        </w:rPr>
        <w:t>; репродукци</w:t>
      </w:r>
      <w:r w:rsidR="000837BA" w:rsidRPr="000837BA">
        <w:rPr>
          <w:color w:val="000000" w:themeColor="text1"/>
        </w:rPr>
        <w:t>и).</w:t>
      </w:r>
    </w:p>
    <w:p w:rsidR="005B3C8C" w:rsidRPr="00F819CE" w:rsidRDefault="005B3C8C" w:rsidP="005B3C8C">
      <w:pPr>
        <w:pStyle w:val="c0"/>
        <w:shd w:val="clear" w:color="auto" w:fill="FFFFFF"/>
        <w:spacing w:before="0" w:beforeAutospacing="0" w:after="0" w:afterAutospacing="0" w:line="276" w:lineRule="auto"/>
        <w:ind w:left="-180"/>
        <w:jc w:val="both"/>
        <w:rPr>
          <w:color w:val="FF0000"/>
        </w:rPr>
      </w:pPr>
      <w:r w:rsidRPr="00F819CE">
        <w:rPr>
          <w:color w:val="FF0000"/>
        </w:rPr>
        <w:t xml:space="preserve"> </w:t>
      </w:r>
    </w:p>
    <w:p w:rsidR="003A44C9" w:rsidRPr="00514D5D" w:rsidRDefault="003A44C9" w:rsidP="00692F24">
      <w:pPr>
        <w:pStyle w:val="c1"/>
        <w:spacing w:before="0" w:beforeAutospacing="0" w:after="0" w:afterAutospacing="0" w:line="276" w:lineRule="auto"/>
        <w:jc w:val="both"/>
      </w:pPr>
      <w:r w:rsidRPr="00514D5D">
        <w:t xml:space="preserve">            </w:t>
      </w:r>
    </w:p>
    <w:p w:rsidR="00E812E3" w:rsidRDefault="00E812E3" w:rsidP="00BE28EF">
      <w:pPr>
        <w:spacing w:after="0"/>
        <w:jc w:val="center"/>
        <w:rPr>
          <w:rFonts w:ascii="Times New Roman" w:hAnsi="Times New Roman" w:cs="Times New Roman"/>
          <w:b/>
          <w:sz w:val="24"/>
          <w:szCs w:val="24"/>
        </w:rPr>
      </w:pPr>
      <w:r w:rsidRPr="00514D5D">
        <w:rPr>
          <w:rFonts w:ascii="Times New Roman" w:hAnsi="Times New Roman" w:cs="Times New Roman"/>
          <w:b/>
          <w:sz w:val="24"/>
          <w:szCs w:val="24"/>
        </w:rPr>
        <w:t>Условия реализации программы</w:t>
      </w:r>
    </w:p>
    <w:p w:rsidR="00BE28EF" w:rsidRDefault="00BE28EF" w:rsidP="00BE28EF">
      <w:pPr>
        <w:spacing w:after="0"/>
        <w:jc w:val="center"/>
        <w:rPr>
          <w:rFonts w:ascii="Times New Roman" w:hAnsi="Times New Roman" w:cs="Times New Roman"/>
          <w:b/>
          <w:sz w:val="24"/>
          <w:szCs w:val="24"/>
        </w:rPr>
      </w:pPr>
    </w:p>
    <w:p w:rsidR="00BE28EF" w:rsidRPr="00514D5D" w:rsidRDefault="00BE28EF" w:rsidP="00BE28EF">
      <w:pPr>
        <w:pStyle w:val="c1"/>
        <w:spacing w:before="0" w:beforeAutospacing="0" w:after="0" w:afterAutospacing="0" w:line="276" w:lineRule="auto"/>
      </w:pPr>
      <w:r w:rsidRPr="00514D5D">
        <w:t xml:space="preserve">Программа реализуется при наличии: </w:t>
      </w:r>
    </w:p>
    <w:p w:rsidR="00BE28EF" w:rsidRDefault="00BE28EF" w:rsidP="00A17223">
      <w:pPr>
        <w:spacing w:after="0" w:line="240" w:lineRule="auto"/>
        <w:rPr>
          <w:rFonts w:ascii="Times New Roman" w:hAnsi="Times New Roman" w:cs="Times New Roman"/>
          <w:sz w:val="24"/>
          <w:szCs w:val="24"/>
        </w:rPr>
      </w:pPr>
      <w:r w:rsidRPr="00377CC8">
        <w:rPr>
          <w:sz w:val="24"/>
          <w:szCs w:val="24"/>
        </w:rPr>
        <w:t> </w:t>
      </w:r>
      <w:r w:rsidRPr="00377CC8">
        <w:rPr>
          <w:rFonts w:ascii="Times New Roman" w:hAnsi="Times New Roman" w:cs="Times New Roman"/>
          <w:sz w:val="24"/>
          <w:szCs w:val="24"/>
        </w:rPr>
        <w:t>Просторног</w:t>
      </w:r>
      <w:r>
        <w:rPr>
          <w:rFonts w:ascii="Times New Roman" w:hAnsi="Times New Roman" w:cs="Times New Roman"/>
          <w:sz w:val="24"/>
          <w:szCs w:val="24"/>
        </w:rPr>
        <w:t xml:space="preserve">о, светлого помещения  не менее </w:t>
      </w:r>
      <w:r w:rsidRPr="00377CC8">
        <w:rPr>
          <w:rFonts w:ascii="Times New Roman" w:hAnsi="Times New Roman" w:cs="Times New Roman"/>
          <w:sz w:val="24"/>
          <w:szCs w:val="24"/>
        </w:rPr>
        <w:t>чем на 15 посадочных мест, оснащённого</w:t>
      </w:r>
      <w:r>
        <w:rPr>
          <w:rFonts w:ascii="Times New Roman" w:hAnsi="Times New Roman" w:cs="Times New Roman"/>
          <w:sz w:val="24"/>
          <w:szCs w:val="24"/>
        </w:rPr>
        <w:t xml:space="preserve">  в соответствии с </w:t>
      </w:r>
      <w:proofErr w:type="spellStart"/>
      <w:r>
        <w:rPr>
          <w:rFonts w:ascii="Times New Roman" w:hAnsi="Times New Roman" w:cs="Times New Roman"/>
          <w:sz w:val="24"/>
          <w:szCs w:val="24"/>
        </w:rPr>
        <w:t>санитарно</w:t>
      </w:r>
      <w:proofErr w:type="spellEnd"/>
      <w:r>
        <w:rPr>
          <w:rFonts w:ascii="Times New Roman" w:hAnsi="Times New Roman" w:cs="Times New Roman"/>
          <w:sz w:val="24"/>
          <w:szCs w:val="24"/>
        </w:rPr>
        <w:t xml:space="preserve"> – гигиеническими </w:t>
      </w:r>
      <w:r w:rsidRPr="00377CC8">
        <w:rPr>
          <w:rFonts w:ascii="Times New Roman" w:hAnsi="Times New Roman" w:cs="Times New Roman"/>
          <w:sz w:val="24"/>
          <w:szCs w:val="24"/>
        </w:rPr>
        <w:t xml:space="preserve"> нормами.   Основным условием для занятий </w:t>
      </w:r>
      <w:r w:rsidRPr="00377CC8">
        <w:rPr>
          <w:rFonts w:ascii="Times New Roman" w:hAnsi="Times New Roman" w:cs="Times New Roman"/>
          <w:sz w:val="24"/>
          <w:szCs w:val="24"/>
        </w:rPr>
        <w:lastRenderedPageBreak/>
        <w:t>росписи по ткани является творческая, эмоциональная атмосфера, раскрепощающая детей. Ее созданию способствуют поэзия и музыка, искусство и архитектура, любование природой и интерьером</w:t>
      </w:r>
      <w:r>
        <w:rPr>
          <w:rFonts w:ascii="Times New Roman" w:hAnsi="Times New Roman" w:cs="Times New Roman"/>
          <w:sz w:val="24"/>
          <w:szCs w:val="24"/>
        </w:rPr>
        <w:t xml:space="preserve">. </w:t>
      </w:r>
      <w:r w:rsidRPr="00377CC8">
        <w:rPr>
          <w:rFonts w:ascii="Times New Roman" w:hAnsi="Times New Roman" w:cs="Times New Roman"/>
          <w:sz w:val="24"/>
          <w:szCs w:val="24"/>
        </w:rPr>
        <w:t xml:space="preserve">            </w:t>
      </w:r>
    </w:p>
    <w:p w:rsidR="00BE28EF" w:rsidRPr="00BE28EF" w:rsidRDefault="00BE28EF" w:rsidP="00A17223">
      <w:pPr>
        <w:spacing w:after="0" w:line="240" w:lineRule="auto"/>
        <w:rPr>
          <w:rFonts w:ascii="Times New Roman" w:hAnsi="Times New Roman" w:cs="Times New Roman"/>
          <w:sz w:val="24"/>
          <w:szCs w:val="24"/>
          <w:u w:val="single"/>
        </w:rPr>
      </w:pPr>
      <w:r w:rsidRPr="00BE28EF">
        <w:rPr>
          <w:rFonts w:ascii="Times New Roman" w:hAnsi="Times New Roman" w:cs="Times New Roman"/>
          <w:color w:val="000000" w:themeColor="text1"/>
          <w:sz w:val="24"/>
          <w:szCs w:val="24"/>
        </w:rPr>
        <w:t xml:space="preserve"> У каждого ребёнка должно быть своё рабочее место и необходимые для работы принадлежности.                            </w:t>
      </w:r>
      <w:r w:rsidRPr="00BE28EF">
        <w:rPr>
          <w:rFonts w:ascii="Times New Roman" w:hAnsi="Times New Roman" w:cs="Times New Roman"/>
          <w:sz w:val="24"/>
          <w:szCs w:val="24"/>
          <w:u w:val="single"/>
        </w:rPr>
        <w:t xml:space="preserve">                                </w:t>
      </w:r>
    </w:p>
    <w:p w:rsidR="00377CC8" w:rsidRPr="00377CC8" w:rsidRDefault="00371FDB" w:rsidP="00A17223">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Материалы и инструменты</w:t>
      </w:r>
      <w:proofErr w:type="gramStart"/>
      <w:r w:rsidR="00377CC8" w:rsidRPr="00377CC8">
        <w:rPr>
          <w:rFonts w:ascii="Times New Roman" w:hAnsi="Times New Roman" w:cs="Times New Roman"/>
          <w:sz w:val="24"/>
          <w:szCs w:val="24"/>
          <w:u w:val="single"/>
        </w:rPr>
        <w:t xml:space="preserve"> </w:t>
      </w:r>
      <w:r w:rsidR="004543F7">
        <w:rPr>
          <w:rFonts w:ascii="Times New Roman" w:hAnsi="Times New Roman" w:cs="Times New Roman"/>
          <w:sz w:val="24"/>
          <w:szCs w:val="24"/>
          <w:u w:val="single"/>
        </w:rPr>
        <w:t>:</w:t>
      </w:r>
      <w:proofErr w:type="gramEnd"/>
      <w:r w:rsidR="00377CC8" w:rsidRPr="00377CC8">
        <w:rPr>
          <w:rFonts w:ascii="Times New Roman" w:hAnsi="Times New Roman" w:cs="Times New Roman"/>
          <w:sz w:val="24"/>
          <w:szCs w:val="24"/>
          <w:u w:val="single"/>
        </w:rPr>
        <w:t xml:space="preserve"> </w:t>
      </w:r>
    </w:p>
    <w:p w:rsidR="006A4DB4" w:rsidRDefault="006A4DB4" w:rsidP="00A17223">
      <w:pPr>
        <w:pStyle w:val="c0"/>
        <w:shd w:val="clear" w:color="auto" w:fill="FFFFFF"/>
        <w:spacing w:before="0" w:beforeAutospacing="0" w:after="0" w:afterAutospacing="0"/>
      </w:pPr>
      <w:proofErr w:type="gramStart"/>
      <w:r w:rsidRPr="00777135">
        <w:rPr>
          <w:u w:val="single"/>
        </w:rPr>
        <w:t>Материалы:</w:t>
      </w:r>
      <w:r>
        <w:t xml:space="preserve"> акриловые и анилиновые красители, </w:t>
      </w:r>
      <w:r w:rsidR="007F2E8A">
        <w:t xml:space="preserve">контур, </w:t>
      </w:r>
      <w:r>
        <w:t xml:space="preserve">резервирующие составы, воск или парафин, различные виды тканей, нитки, бумага для эскизов и зарисовок, баночки для воды, палитры, соль для батика, сухие красители, клей. </w:t>
      </w:r>
      <w:proofErr w:type="gramEnd"/>
    </w:p>
    <w:p w:rsidR="00377CC8" w:rsidRDefault="006A4DB4" w:rsidP="00A17223">
      <w:pPr>
        <w:pStyle w:val="c0"/>
        <w:shd w:val="clear" w:color="auto" w:fill="FFFFFF"/>
        <w:spacing w:before="0" w:beforeAutospacing="0" w:after="0" w:afterAutospacing="0"/>
      </w:pPr>
      <w:r w:rsidRPr="00777135">
        <w:rPr>
          <w:u w:val="single"/>
        </w:rPr>
        <w:t>Инструменты:</w:t>
      </w:r>
      <w:r>
        <w:t xml:space="preserve"> стеклянные трубочки, </w:t>
      </w:r>
      <w:proofErr w:type="gramStart"/>
      <w:r>
        <w:t>шприц-флаконы</w:t>
      </w:r>
      <w:proofErr w:type="gramEnd"/>
      <w:r>
        <w:t xml:space="preserve">, кисти, карандаши, ножницы, иглы, кнопки-гвоздики, резаки. </w:t>
      </w:r>
    </w:p>
    <w:p w:rsidR="00B9073E" w:rsidRPr="00B9073E" w:rsidRDefault="00B9073E" w:rsidP="00A17223">
      <w:pPr>
        <w:pStyle w:val="c0"/>
        <w:shd w:val="clear" w:color="auto" w:fill="FFFFFF"/>
        <w:spacing w:before="0" w:beforeAutospacing="0" w:after="0" w:afterAutospacing="0"/>
        <w:jc w:val="both"/>
        <w:rPr>
          <w:color w:val="000000" w:themeColor="text1"/>
        </w:rPr>
      </w:pPr>
      <w:r w:rsidRPr="00B9073E">
        <w:rPr>
          <w:color w:val="000000" w:themeColor="text1"/>
        </w:rPr>
        <w:t xml:space="preserve">Стеллажи или шкафы для хранения незаконченных работ, оборудования, методической литературы, дидактического и раздаточного материала. Пяльцы и подрамники разных размеров. Место для размещения образцов готовых работ. Гладильная доска. Утюг. Фен. Электроплитка. </w:t>
      </w:r>
    </w:p>
    <w:p w:rsidR="00D543C3" w:rsidRPr="00D543C3" w:rsidRDefault="00D543C3" w:rsidP="00DB01D5">
      <w:pPr>
        <w:pStyle w:val="c0"/>
        <w:shd w:val="clear" w:color="auto" w:fill="FFFFFF"/>
        <w:spacing w:before="0" w:beforeAutospacing="0" w:after="0" w:afterAutospacing="0" w:line="345" w:lineRule="atLeast"/>
        <w:ind w:left="-180"/>
        <w:rPr>
          <w:u w:val="single"/>
        </w:rPr>
      </w:pPr>
    </w:p>
    <w:p w:rsidR="00D543C3" w:rsidRDefault="00EF5AA7" w:rsidP="00EF5AA7">
      <w:pPr>
        <w:pStyle w:val="c0"/>
        <w:shd w:val="clear" w:color="auto" w:fill="FFFFFF"/>
        <w:spacing w:before="0" w:beforeAutospacing="0" w:after="0" w:afterAutospacing="0" w:line="345" w:lineRule="atLeast"/>
        <w:ind w:left="-180"/>
        <w:jc w:val="center"/>
        <w:rPr>
          <w:b/>
        </w:rPr>
      </w:pPr>
      <w:r w:rsidRPr="00EF5AA7">
        <w:rPr>
          <w:b/>
        </w:rPr>
        <w:t>Список информационных ресурсов</w:t>
      </w:r>
    </w:p>
    <w:p w:rsidR="00EF5AA7" w:rsidRDefault="00EF5AA7" w:rsidP="00EF5AA7">
      <w:pPr>
        <w:pStyle w:val="c0"/>
        <w:shd w:val="clear" w:color="auto" w:fill="FFFFFF"/>
        <w:spacing w:before="0" w:beforeAutospacing="0" w:after="0" w:afterAutospacing="0" w:line="345" w:lineRule="atLeast"/>
        <w:ind w:left="-180"/>
        <w:jc w:val="center"/>
        <w:rPr>
          <w:b/>
        </w:rPr>
      </w:pPr>
    </w:p>
    <w:p w:rsidR="00EF5AA7" w:rsidRPr="00345038" w:rsidRDefault="00EF5AA7" w:rsidP="00EF5AA7">
      <w:pPr>
        <w:spacing w:after="0" w:line="240" w:lineRule="auto"/>
        <w:jc w:val="center"/>
        <w:rPr>
          <w:rFonts w:ascii="Times New Roman" w:eastAsia="Calibri" w:hAnsi="Times New Roman" w:cs="Times New Roman"/>
          <w:b/>
          <w:sz w:val="24"/>
          <w:szCs w:val="24"/>
          <w:lang w:eastAsia="en-US"/>
        </w:rPr>
      </w:pPr>
      <w:r w:rsidRPr="00345038">
        <w:rPr>
          <w:rFonts w:ascii="Times New Roman" w:eastAsia="Calibri" w:hAnsi="Times New Roman" w:cs="Times New Roman"/>
          <w:b/>
          <w:sz w:val="24"/>
          <w:szCs w:val="24"/>
          <w:lang w:eastAsia="en-US"/>
        </w:rPr>
        <w:t>Нормативные документы</w:t>
      </w:r>
    </w:p>
    <w:p w:rsidR="00EF5AA7" w:rsidRPr="00345038" w:rsidRDefault="00EF5AA7" w:rsidP="00EF5AA7">
      <w:pPr>
        <w:spacing w:after="0" w:line="240" w:lineRule="auto"/>
        <w:jc w:val="center"/>
        <w:rPr>
          <w:rFonts w:ascii="Times New Roman" w:eastAsia="Calibri" w:hAnsi="Times New Roman" w:cs="Times New Roman"/>
          <w:b/>
          <w:sz w:val="24"/>
          <w:szCs w:val="24"/>
          <w:lang w:eastAsia="en-US"/>
        </w:rPr>
      </w:pPr>
    </w:p>
    <w:p w:rsidR="00EF5AA7" w:rsidRPr="00345038" w:rsidRDefault="00EF5AA7" w:rsidP="00EF5AA7">
      <w:pPr>
        <w:numPr>
          <w:ilvl w:val="0"/>
          <w:numId w:val="7"/>
        </w:numPr>
        <w:shd w:val="clear" w:color="auto" w:fill="FFFFFF"/>
        <w:spacing w:after="0" w:line="240" w:lineRule="auto"/>
        <w:ind w:left="284"/>
        <w:jc w:val="both"/>
        <w:rPr>
          <w:rFonts w:ascii="Times New Roman" w:eastAsia="Calibri" w:hAnsi="Times New Roman" w:cs="Times New Roman"/>
          <w:sz w:val="24"/>
          <w:szCs w:val="24"/>
          <w:lang w:eastAsia="en-US"/>
        </w:rPr>
      </w:pPr>
      <w:r w:rsidRPr="00345038">
        <w:rPr>
          <w:rFonts w:ascii="Times New Roman" w:eastAsia="Calibri" w:hAnsi="Times New Roman" w:cs="Times New Roman"/>
          <w:sz w:val="24"/>
          <w:szCs w:val="24"/>
          <w:lang w:eastAsia="en-US"/>
        </w:rPr>
        <w:t>Конституция Российской Федерации;</w:t>
      </w:r>
    </w:p>
    <w:p w:rsidR="00EF5AA7" w:rsidRPr="00345038" w:rsidRDefault="00EF5AA7" w:rsidP="00EF5AA7">
      <w:pPr>
        <w:numPr>
          <w:ilvl w:val="0"/>
          <w:numId w:val="7"/>
        </w:numPr>
        <w:shd w:val="clear" w:color="auto" w:fill="FFFFFF"/>
        <w:spacing w:after="0" w:line="240" w:lineRule="auto"/>
        <w:ind w:left="284"/>
        <w:jc w:val="both"/>
        <w:rPr>
          <w:rFonts w:ascii="Times New Roman" w:eastAsia="Calibri" w:hAnsi="Times New Roman" w:cs="Times New Roman"/>
          <w:sz w:val="24"/>
          <w:szCs w:val="24"/>
          <w:lang w:eastAsia="en-US"/>
        </w:rPr>
      </w:pPr>
      <w:r w:rsidRPr="00345038">
        <w:rPr>
          <w:rFonts w:ascii="Times New Roman" w:eastAsia="Calibri" w:hAnsi="Times New Roman" w:cs="Times New Roman"/>
          <w:sz w:val="24"/>
          <w:szCs w:val="24"/>
          <w:lang w:eastAsia="en-US"/>
        </w:rPr>
        <w:t>Федеральный закон от 29 декабря 2012 года № 273-ФЗ «Об образовании в Российской Федерации»;</w:t>
      </w:r>
    </w:p>
    <w:p w:rsidR="00EF5AA7" w:rsidRPr="00345038" w:rsidRDefault="00EF5AA7" w:rsidP="00EF5AA7">
      <w:pPr>
        <w:numPr>
          <w:ilvl w:val="0"/>
          <w:numId w:val="7"/>
        </w:numPr>
        <w:shd w:val="clear" w:color="auto" w:fill="FFFFFF"/>
        <w:spacing w:after="0" w:line="240" w:lineRule="auto"/>
        <w:ind w:left="284"/>
        <w:jc w:val="both"/>
        <w:rPr>
          <w:rFonts w:ascii="Times New Roman" w:eastAsia="Calibri" w:hAnsi="Times New Roman" w:cs="Times New Roman"/>
          <w:sz w:val="24"/>
          <w:szCs w:val="24"/>
          <w:lang w:eastAsia="en-US"/>
        </w:rPr>
      </w:pPr>
      <w:r w:rsidRPr="00345038">
        <w:rPr>
          <w:rFonts w:ascii="Times New Roman" w:eastAsia="Calibri" w:hAnsi="Times New Roman" w:cs="Times New Roman"/>
          <w:sz w:val="24"/>
          <w:szCs w:val="24"/>
          <w:lang w:eastAsia="en-US"/>
        </w:rPr>
        <w:t>Концепция развития дополнительного образования детей, утвержденная распоряжением Правительства Российской Федерации от 4 сентября 2014 г. № 1726-р;</w:t>
      </w:r>
    </w:p>
    <w:p w:rsidR="00EF5AA7" w:rsidRPr="00345038" w:rsidRDefault="00EF5AA7" w:rsidP="00EF5AA7">
      <w:pPr>
        <w:numPr>
          <w:ilvl w:val="0"/>
          <w:numId w:val="7"/>
        </w:numPr>
        <w:shd w:val="clear" w:color="auto" w:fill="FFFFFF"/>
        <w:spacing w:after="0" w:line="240" w:lineRule="auto"/>
        <w:ind w:left="284"/>
        <w:jc w:val="both"/>
        <w:rPr>
          <w:rFonts w:ascii="Times New Roman" w:eastAsia="Calibri" w:hAnsi="Times New Roman" w:cs="Times New Roman"/>
          <w:sz w:val="24"/>
          <w:szCs w:val="24"/>
          <w:lang w:eastAsia="en-US"/>
        </w:rPr>
      </w:pPr>
      <w:r w:rsidRPr="00345038">
        <w:rPr>
          <w:rFonts w:ascii="Times New Roman" w:eastAsia="Calibri" w:hAnsi="Times New Roman" w:cs="Times New Roman"/>
          <w:sz w:val="24"/>
          <w:szCs w:val="24"/>
          <w:lang w:eastAsia="en-US"/>
        </w:rPr>
        <w:t>Конституция Республики Татарстан;</w:t>
      </w:r>
    </w:p>
    <w:p w:rsidR="00EF5AA7" w:rsidRPr="00345038" w:rsidRDefault="00EF5AA7" w:rsidP="00EF5AA7">
      <w:pPr>
        <w:numPr>
          <w:ilvl w:val="0"/>
          <w:numId w:val="7"/>
        </w:numPr>
        <w:shd w:val="clear" w:color="auto" w:fill="FFFFFF"/>
        <w:spacing w:after="0" w:line="240" w:lineRule="auto"/>
        <w:ind w:left="284"/>
        <w:jc w:val="both"/>
        <w:rPr>
          <w:rFonts w:ascii="Times New Roman" w:eastAsia="Calibri" w:hAnsi="Times New Roman" w:cs="Times New Roman"/>
          <w:sz w:val="24"/>
          <w:szCs w:val="24"/>
          <w:lang w:eastAsia="en-US"/>
        </w:rPr>
      </w:pPr>
      <w:r w:rsidRPr="00345038">
        <w:rPr>
          <w:rFonts w:ascii="Times New Roman" w:eastAsia="Calibri" w:hAnsi="Times New Roman" w:cs="Times New Roman"/>
          <w:sz w:val="24"/>
          <w:szCs w:val="24"/>
          <w:lang w:eastAsia="en-US"/>
        </w:rPr>
        <w:t>Закон Республики Татарстан от 22 июля 2013 года № 68-ЗРТ «Об образовании»;</w:t>
      </w:r>
    </w:p>
    <w:p w:rsidR="00EF5AA7" w:rsidRPr="00345038" w:rsidRDefault="00EF5AA7" w:rsidP="00EF5AA7">
      <w:pPr>
        <w:numPr>
          <w:ilvl w:val="0"/>
          <w:numId w:val="7"/>
        </w:numPr>
        <w:spacing w:after="0" w:line="240" w:lineRule="auto"/>
        <w:ind w:left="284"/>
        <w:jc w:val="both"/>
        <w:rPr>
          <w:rFonts w:ascii="Times New Roman" w:eastAsia="Calibri" w:hAnsi="Times New Roman" w:cs="Times New Roman"/>
          <w:sz w:val="24"/>
          <w:szCs w:val="24"/>
          <w:lang w:eastAsia="en-US"/>
        </w:rPr>
      </w:pPr>
      <w:r w:rsidRPr="00345038">
        <w:rPr>
          <w:rFonts w:ascii="Times New Roman" w:eastAsia="Calibri" w:hAnsi="Times New Roman" w:cs="Times New Roman"/>
          <w:sz w:val="24"/>
          <w:szCs w:val="24"/>
          <w:lang w:eastAsia="en-US"/>
        </w:rPr>
        <w:t>Постановление кабинета Министров Республики Татарстан от 17.06.2015г. № 443 «Стратегия развития воспитания обучающихся в Республике Татарстан на 2015-2025годы.</w:t>
      </w:r>
    </w:p>
    <w:p w:rsidR="00EF5AA7" w:rsidRPr="00EF5AA7" w:rsidRDefault="00EF5AA7" w:rsidP="00EF5AA7">
      <w:pPr>
        <w:pStyle w:val="c0"/>
        <w:shd w:val="clear" w:color="auto" w:fill="FFFFFF"/>
        <w:spacing w:before="0" w:beforeAutospacing="0" w:after="0" w:afterAutospacing="0" w:line="345" w:lineRule="atLeast"/>
        <w:ind w:left="-180"/>
        <w:jc w:val="center"/>
        <w:rPr>
          <w:b/>
        </w:rPr>
      </w:pPr>
    </w:p>
    <w:p w:rsidR="000456A2" w:rsidRDefault="000456A2" w:rsidP="00EF5AA7">
      <w:pPr>
        <w:pStyle w:val="c0"/>
        <w:shd w:val="clear" w:color="auto" w:fill="FFFFFF"/>
        <w:spacing w:before="0" w:beforeAutospacing="0" w:after="0" w:afterAutospacing="0" w:line="345" w:lineRule="atLeast"/>
        <w:ind w:left="-180"/>
        <w:jc w:val="center"/>
        <w:rPr>
          <w:rStyle w:val="c17"/>
          <w:b/>
          <w:iCs/>
          <w:color w:val="000000" w:themeColor="text1"/>
        </w:rPr>
      </w:pPr>
      <w:r w:rsidRPr="00EF5AA7">
        <w:rPr>
          <w:rStyle w:val="c17"/>
          <w:b/>
          <w:iCs/>
          <w:color w:val="000000" w:themeColor="text1"/>
        </w:rPr>
        <w:t>Литература</w:t>
      </w:r>
    </w:p>
    <w:p w:rsidR="00A046BD" w:rsidRDefault="00A046BD" w:rsidP="00EF5AA7">
      <w:pPr>
        <w:pStyle w:val="c0"/>
        <w:shd w:val="clear" w:color="auto" w:fill="FFFFFF"/>
        <w:spacing w:before="0" w:beforeAutospacing="0" w:after="0" w:afterAutospacing="0" w:line="345" w:lineRule="atLeast"/>
        <w:ind w:left="-180"/>
        <w:jc w:val="center"/>
        <w:rPr>
          <w:rStyle w:val="c17"/>
          <w:b/>
          <w:iCs/>
          <w:color w:val="000000" w:themeColor="text1"/>
        </w:rPr>
      </w:pPr>
    </w:p>
    <w:p w:rsidR="00A046BD" w:rsidRDefault="00A046BD" w:rsidP="00EF5AA7">
      <w:pPr>
        <w:pStyle w:val="c0"/>
        <w:shd w:val="clear" w:color="auto" w:fill="FFFFFF"/>
        <w:spacing w:before="0" w:beforeAutospacing="0" w:after="0" w:afterAutospacing="0" w:line="345" w:lineRule="atLeast"/>
        <w:ind w:left="-180"/>
        <w:jc w:val="center"/>
        <w:rPr>
          <w:rStyle w:val="c17"/>
          <w:b/>
          <w:iCs/>
          <w:color w:val="000000" w:themeColor="text1"/>
        </w:rPr>
      </w:pPr>
    </w:p>
    <w:p w:rsidR="00A17223" w:rsidRPr="00A046BD" w:rsidRDefault="00A17223" w:rsidP="00A046BD">
      <w:pPr>
        <w:pStyle w:val="a9"/>
        <w:numPr>
          <w:ilvl w:val="0"/>
          <w:numId w:val="11"/>
        </w:numPr>
        <w:spacing w:after="0" w:line="240" w:lineRule="auto"/>
        <w:ind w:left="357" w:hanging="357"/>
        <w:rPr>
          <w:rStyle w:val="c17"/>
          <w:rFonts w:ascii="Times New Roman" w:hAnsi="Times New Roman"/>
          <w:iCs/>
          <w:color w:val="000000" w:themeColor="text1"/>
          <w:sz w:val="24"/>
          <w:szCs w:val="24"/>
        </w:rPr>
      </w:pPr>
      <w:r w:rsidRPr="00A046BD">
        <w:rPr>
          <w:rStyle w:val="c17"/>
          <w:rFonts w:ascii="Times New Roman" w:hAnsi="Times New Roman"/>
          <w:iCs/>
          <w:color w:val="000000" w:themeColor="text1"/>
          <w:sz w:val="24"/>
          <w:szCs w:val="24"/>
        </w:rPr>
        <w:t>Ирина Дворкина. Батик. Москва, ОАО Издательство «Радуга», 2012.- 160 с.</w:t>
      </w:r>
    </w:p>
    <w:p w:rsidR="00A17223" w:rsidRPr="00A046BD" w:rsidRDefault="00A046BD" w:rsidP="00A046BD">
      <w:pPr>
        <w:pStyle w:val="c0"/>
        <w:numPr>
          <w:ilvl w:val="0"/>
          <w:numId w:val="11"/>
        </w:numPr>
        <w:shd w:val="clear" w:color="auto" w:fill="FFFFFF"/>
        <w:spacing w:before="0" w:beforeAutospacing="0" w:after="0" w:afterAutospacing="0"/>
        <w:ind w:left="357" w:hanging="357"/>
        <w:rPr>
          <w:iCs/>
          <w:color w:val="000000" w:themeColor="text1"/>
        </w:rPr>
      </w:pPr>
      <w:r w:rsidRPr="00A046BD">
        <w:rPr>
          <w:color w:val="000000" w:themeColor="text1"/>
        </w:rPr>
        <w:t xml:space="preserve">Логвиненко Г.М. “Декоративная композиция”, </w:t>
      </w:r>
      <w:proofErr w:type="gramStart"/>
      <w:r w:rsidRPr="00A046BD">
        <w:rPr>
          <w:color w:val="000000" w:themeColor="text1"/>
        </w:rPr>
        <w:t>-М</w:t>
      </w:r>
      <w:proofErr w:type="gramEnd"/>
      <w:r w:rsidRPr="00A046BD">
        <w:rPr>
          <w:color w:val="000000" w:themeColor="text1"/>
        </w:rPr>
        <w:t>., “</w:t>
      </w:r>
      <w:proofErr w:type="spellStart"/>
      <w:r w:rsidRPr="00A046BD">
        <w:rPr>
          <w:color w:val="000000" w:themeColor="text1"/>
        </w:rPr>
        <w:t>Владос</w:t>
      </w:r>
      <w:proofErr w:type="spellEnd"/>
      <w:r w:rsidRPr="00A046BD">
        <w:rPr>
          <w:color w:val="000000" w:themeColor="text1"/>
        </w:rPr>
        <w:t>”, 2004.</w:t>
      </w:r>
    </w:p>
    <w:p w:rsidR="00A046BD" w:rsidRPr="00A046BD" w:rsidRDefault="00A046BD" w:rsidP="00A046BD">
      <w:pPr>
        <w:pStyle w:val="c0"/>
        <w:numPr>
          <w:ilvl w:val="0"/>
          <w:numId w:val="11"/>
        </w:numPr>
        <w:shd w:val="clear" w:color="auto" w:fill="FFFFFF"/>
        <w:spacing w:before="0" w:beforeAutospacing="0" w:after="0" w:afterAutospacing="0"/>
        <w:ind w:left="357" w:hanging="357"/>
        <w:rPr>
          <w:iCs/>
          <w:color w:val="000000" w:themeColor="text1"/>
        </w:rPr>
      </w:pPr>
      <w:proofErr w:type="spellStart"/>
      <w:r w:rsidRPr="00A046BD">
        <w:rPr>
          <w:bCs/>
          <w:color w:val="000000" w:themeColor="text1"/>
        </w:rPr>
        <w:t>С.Давыдов</w:t>
      </w:r>
      <w:proofErr w:type="spellEnd"/>
      <w:r w:rsidRPr="00A046BD">
        <w:rPr>
          <w:bCs/>
          <w:color w:val="000000" w:themeColor="text1"/>
        </w:rPr>
        <w:t>.</w:t>
      </w:r>
      <w:r w:rsidRPr="00A046BD">
        <w:rPr>
          <w:rStyle w:val="apple-converted-space"/>
          <w:color w:val="000000" w:themeColor="text1"/>
          <w:shd w:val="clear" w:color="auto" w:fill="FFFFFF"/>
        </w:rPr>
        <w:t> </w:t>
      </w:r>
      <w:r w:rsidRPr="00A046BD">
        <w:rPr>
          <w:color w:val="000000" w:themeColor="text1"/>
        </w:rPr>
        <w:t>Батик. Техника. Приемы. Изделия.</w:t>
      </w:r>
      <w:r w:rsidRPr="00A046BD">
        <w:rPr>
          <w:rStyle w:val="apple-converted-space"/>
          <w:color w:val="000000" w:themeColor="text1"/>
        </w:rPr>
        <w:t> </w:t>
      </w:r>
      <w:r w:rsidRPr="00A046BD">
        <w:rPr>
          <w:color w:val="000000" w:themeColor="text1"/>
        </w:rPr>
        <w:t>АСТ-Пресс, 2010 г</w:t>
      </w:r>
    </w:p>
    <w:p w:rsidR="00A046BD" w:rsidRPr="00A046BD" w:rsidRDefault="00A046BD" w:rsidP="00A046BD">
      <w:pPr>
        <w:pStyle w:val="a9"/>
        <w:numPr>
          <w:ilvl w:val="0"/>
          <w:numId w:val="11"/>
        </w:numPr>
        <w:spacing w:after="0" w:line="240" w:lineRule="auto"/>
        <w:ind w:left="357" w:hanging="357"/>
        <w:rPr>
          <w:rStyle w:val="c17"/>
          <w:rFonts w:ascii="Times New Roman" w:hAnsi="Times New Roman"/>
          <w:iCs/>
          <w:color w:val="000000" w:themeColor="text1"/>
          <w:sz w:val="24"/>
          <w:szCs w:val="24"/>
        </w:rPr>
      </w:pPr>
      <w:proofErr w:type="spellStart"/>
      <w:r w:rsidRPr="00A046BD">
        <w:rPr>
          <w:rStyle w:val="c17"/>
          <w:rFonts w:ascii="Times New Roman" w:hAnsi="Times New Roman"/>
          <w:iCs/>
          <w:color w:val="000000" w:themeColor="text1"/>
          <w:sz w:val="24"/>
          <w:szCs w:val="24"/>
        </w:rPr>
        <w:t>С.К.Кожохина</w:t>
      </w:r>
      <w:proofErr w:type="spellEnd"/>
      <w:r w:rsidRPr="00A046BD">
        <w:rPr>
          <w:rStyle w:val="c17"/>
          <w:rFonts w:ascii="Times New Roman" w:hAnsi="Times New Roman"/>
          <w:iCs/>
          <w:color w:val="000000" w:themeColor="text1"/>
          <w:sz w:val="24"/>
          <w:szCs w:val="24"/>
        </w:rPr>
        <w:t>. Батик. Всё о картинах на ткани. Ярославль, Академия развития Холдинг, 2013 – 144 с.</w:t>
      </w:r>
    </w:p>
    <w:p w:rsidR="00A046BD" w:rsidRPr="00A046BD" w:rsidRDefault="00A046BD" w:rsidP="00A046BD">
      <w:pPr>
        <w:pStyle w:val="a9"/>
        <w:numPr>
          <w:ilvl w:val="0"/>
          <w:numId w:val="11"/>
        </w:numPr>
        <w:spacing w:after="0" w:line="240" w:lineRule="auto"/>
        <w:ind w:left="357" w:hanging="357"/>
        <w:rPr>
          <w:rStyle w:val="c17"/>
          <w:rFonts w:ascii="Times New Roman" w:hAnsi="Times New Roman"/>
          <w:iCs/>
          <w:color w:val="000000" w:themeColor="text1"/>
          <w:sz w:val="24"/>
          <w:szCs w:val="24"/>
        </w:rPr>
      </w:pPr>
      <w:proofErr w:type="spellStart"/>
      <w:r w:rsidRPr="00A046BD">
        <w:rPr>
          <w:rStyle w:val="c17"/>
          <w:rFonts w:ascii="Times New Roman" w:hAnsi="Times New Roman"/>
          <w:iCs/>
          <w:color w:val="000000" w:themeColor="text1"/>
          <w:sz w:val="24"/>
          <w:szCs w:val="24"/>
        </w:rPr>
        <w:t>С.Крут</w:t>
      </w:r>
      <w:proofErr w:type="spellEnd"/>
      <w:r w:rsidRPr="00A046BD">
        <w:rPr>
          <w:rStyle w:val="c17"/>
          <w:rFonts w:ascii="Times New Roman" w:hAnsi="Times New Roman"/>
          <w:iCs/>
          <w:color w:val="000000" w:themeColor="text1"/>
          <w:sz w:val="24"/>
          <w:szCs w:val="24"/>
        </w:rPr>
        <w:t>. Роспись по ткани. Батик</w:t>
      </w:r>
      <w:proofErr w:type="gramStart"/>
      <w:r w:rsidRPr="00A046BD">
        <w:rPr>
          <w:rStyle w:val="c17"/>
          <w:rFonts w:ascii="Times New Roman" w:hAnsi="Times New Roman"/>
          <w:iCs/>
          <w:color w:val="000000" w:themeColor="text1"/>
          <w:sz w:val="24"/>
          <w:szCs w:val="24"/>
        </w:rPr>
        <w:t xml:space="preserve">., </w:t>
      </w:r>
      <w:proofErr w:type="gramEnd"/>
      <w:r w:rsidRPr="00A046BD">
        <w:rPr>
          <w:rStyle w:val="c17"/>
          <w:rFonts w:ascii="Times New Roman" w:hAnsi="Times New Roman"/>
          <w:iCs/>
          <w:color w:val="000000" w:themeColor="text1"/>
          <w:sz w:val="24"/>
          <w:szCs w:val="24"/>
        </w:rPr>
        <w:t>С-Петербург, «Корона», 2010 – 120 с.</w:t>
      </w:r>
    </w:p>
    <w:p w:rsidR="00A046BD" w:rsidRPr="00A046BD" w:rsidRDefault="00A046BD" w:rsidP="00A046BD">
      <w:pPr>
        <w:pStyle w:val="c0"/>
        <w:numPr>
          <w:ilvl w:val="0"/>
          <w:numId w:val="11"/>
        </w:numPr>
        <w:shd w:val="clear" w:color="auto" w:fill="FFFFFF"/>
        <w:spacing w:before="0" w:beforeAutospacing="0" w:after="0" w:afterAutospacing="0"/>
        <w:ind w:left="357" w:hanging="357"/>
        <w:rPr>
          <w:rStyle w:val="c17"/>
          <w:iCs/>
          <w:color w:val="000000" w:themeColor="text1"/>
        </w:rPr>
      </w:pPr>
      <w:r w:rsidRPr="00A046BD">
        <w:rPr>
          <w:rStyle w:val="c17"/>
          <w:iCs/>
          <w:color w:val="000000" w:themeColor="text1"/>
        </w:rPr>
        <w:t xml:space="preserve">Синеглазова М.А. Распишем ткань сами. М., </w:t>
      </w:r>
      <w:proofErr w:type="spellStart"/>
      <w:r w:rsidRPr="00A046BD">
        <w:rPr>
          <w:rStyle w:val="c17"/>
          <w:iCs/>
          <w:color w:val="000000" w:themeColor="text1"/>
        </w:rPr>
        <w:t>Профиздат</w:t>
      </w:r>
      <w:proofErr w:type="spellEnd"/>
      <w:r w:rsidRPr="00A046BD">
        <w:rPr>
          <w:rStyle w:val="c17"/>
          <w:iCs/>
          <w:color w:val="000000" w:themeColor="text1"/>
        </w:rPr>
        <w:t>, 2001</w:t>
      </w:r>
    </w:p>
    <w:p w:rsidR="00A046BD" w:rsidRPr="00A046BD" w:rsidRDefault="00A046BD" w:rsidP="00A046BD">
      <w:pPr>
        <w:pStyle w:val="a9"/>
        <w:numPr>
          <w:ilvl w:val="0"/>
          <w:numId w:val="11"/>
        </w:numPr>
        <w:spacing w:after="0" w:line="240" w:lineRule="auto"/>
        <w:ind w:left="357" w:hanging="357"/>
        <w:rPr>
          <w:rStyle w:val="c17"/>
          <w:rFonts w:ascii="Times New Roman" w:hAnsi="Times New Roman"/>
          <w:iCs/>
          <w:color w:val="000000" w:themeColor="text1"/>
          <w:sz w:val="24"/>
          <w:szCs w:val="24"/>
        </w:rPr>
      </w:pPr>
      <w:proofErr w:type="spellStart"/>
      <w:r w:rsidRPr="00A046BD">
        <w:rPr>
          <w:rStyle w:val="c17"/>
          <w:rFonts w:ascii="Times New Roman" w:hAnsi="Times New Roman"/>
          <w:iCs/>
          <w:color w:val="000000" w:themeColor="text1"/>
          <w:sz w:val="24"/>
          <w:szCs w:val="24"/>
        </w:rPr>
        <w:t>Ю.С.Сараева</w:t>
      </w:r>
      <w:proofErr w:type="spellEnd"/>
      <w:r w:rsidRPr="00A046BD">
        <w:rPr>
          <w:rStyle w:val="c17"/>
          <w:rFonts w:ascii="Times New Roman" w:hAnsi="Times New Roman"/>
          <w:iCs/>
          <w:color w:val="000000" w:themeColor="text1"/>
          <w:sz w:val="24"/>
          <w:szCs w:val="24"/>
        </w:rPr>
        <w:t>. Роспись по ткани</w:t>
      </w:r>
      <w:proofErr w:type="gramStart"/>
      <w:r w:rsidRPr="00A046BD">
        <w:rPr>
          <w:rStyle w:val="c17"/>
          <w:rFonts w:ascii="Times New Roman" w:hAnsi="Times New Roman"/>
          <w:iCs/>
          <w:color w:val="000000" w:themeColor="text1"/>
          <w:sz w:val="24"/>
          <w:szCs w:val="24"/>
        </w:rPr>
        <w:t xml:space="preserve">., </w:t>
      </w:r>
      <w:proofErr w:type="gramEnd"/>
      <w:r w:rsidRPr="00A046BD">
        <w:rPr>
          <w:rStyle w:val="c17"/>
          <w:rFonts w:ascii="Times New Roman" w:hAnsi="Times New Roman"/>
          <w:iCs/>
          <w:color w:val="000000" w:themeColor="text1"/>
          <w:sz w:val="24"/>
          <w:szCs w:val="24"/>
        </w:rPr>
        <w:t>Ростов-на-Дону, Изд. «Феникс», 2012 – 160 с.</w:t>
      </w:r>
    </w:p>
    <w:p w:rsidR="00EF5AA7" w:rsidRPr="00EF5AA7" w:rsidRDefault="00EF5AA7" w:rsidP="00EF5AA7">
      <w:pPr>
        <w:pStyle w:val="c0"/>
        <w:shd w:val="clear" w:color="auto" w:fill="FFFFFF"/>
        <w:spacing w:before="0" w:beforeAutospacing="0" w:after="0" w:afterAutospacing="0" w:line="345" w:lineRule="atLeast"/>
        <w:rPr>
          <w:color w:val="000000" w:themeColor="text1"/>
        </w:rPr>
      </w:pPr>
    </w:p>
    <w:p w:rsidR="000456A2" w:rsidRDefault="00A046BD" w:rsidP="00A046BD">
      <w:pPr>
        <w:pStyle w:val="c1"/>
        <w:shd w:val="clear" w:color="auto" w:fill="FFFFFF"/>
        <w:spacing w:before="0" w:beforeAutospacing="0" w:after="0" w:afterAutospacing="0" w:line="345" w:lineRule="atLeast"/>
        <w:jc w:val="center"/>
        <w:rPr>
          <w:b/>
          <w:color w:val="000000" w:themeColor="text1"/>
        </w:rPr>
      </w:pPr>
      <w:r w:rsidRPr="00A046BD">
        <w:rPr>
          <w:b/>
          <w:color w:val="000000" w:themeColor="text1"/>
        </w:rPr>
        <w:t>Литература для учащихся и родителей</w:t>
      </w:r>
    </w:p>
    <w:p w:rsidR="00A046BD" w:rsidRDefault="00A046BD" w:rsidP="00A046BD">
      <w:pPr>
        <w:pStyle w:val="c1"/>
        <w:shd w:val="clear" w:color="auto" w:fill="FFFFFF"/>
        <w:spacing w:before="0" w:beforeAutospacing="0" w:after="0" w:afterAutospacing="0" w:line="345" w:lineRule="atLeast"/>
        <w:jc w:val="center"/>
        <w:rPr>
          <w:b/>
          <w:color w:val="000000" w:themeColor="text1"/>
        </w:rPr>
      </w:pPr>
    </w:p>
    <w:p w:rsidR="00A046BD" w:rsidRPr="00A046BD" w:rsidRDefault="00A046BD" w:rsidP="00A046BD">
      <w:pPr>
        <w:numPr>
          <w:ilvl w:val="0"/>
          <w:numId w:val="10"/>
        </w:numPr>
        <w:spacing w:after="150" w:line="240" w:lineRule="auto"/>
        <w:ind w:left="0"/>
        <w:rPr>
          <w:rFonts w:ascii="Times New Roman" w:eastAsia="Times New Roman" w:hAnsi="Times New Roman" w:cs="Times New Roman"/>
          <w:color w:val="000000" w:themeColor="text1"/>
          <w:sz w:val="24"/>
          <w:szCs w:val="24"/>
        </w:rPr>
      </w:pPr>
      <w:hyperlink r:id="rId10" w:history="1">
        <w:proofErr w:type="spellStart"/>
        <w:r w:rsidRPr="00A046BD">
          <w:rPr>
            <w:rFonts w:ascii="Times New Roman" w:eastAsia="Times New Roman" w:hAnsi="Times New Roman" w:cs="Times New Roman"/>
            <w:bCs/>
            <w:color w:val="000000" w:themeColor="text1"/>
            <w:sz w:val="24"/>
            <w:szCs w:val="24"/>
          </w:rPr>
          <w:t>Иолтуховская</w:t>
        </w:r>
        <w:proofErr w:type="spellEnd"/>
        <w:r w:rsidRPr="00A046BD">
          <w:rPr>
            <w:rFonts w:ascii="Times New Roman" w:eastAsia="Times New Roman" w:hAnsi="Times New Roman" w:cs="Times New Roman"/>
            <w:bCs/>
            <w:color w:val="000000" w:themeColor="text1"/>
            <w:sz w:val="24"/>
            <w:szCs w:val="24"/>
          </w:rPr>
          <w:t xml:space="preserve"> Е</w:t>
        </w:r>
        <w:r w:rsidRPr="00A046BD">
          <w:rPr>
            <w:rFonts w:ascii="Times New Roman" w:eastAsia="Times New Roman" w:hAnsi="Times New Roman" w:cs="Times New Roman"/>
            <w:b/>
            <w:bCs/>
            <w:color w:val="000000" w:themeColor="text1"/>
            <w:sz w:val="24"/>
            <w:szCs w:val="24"/>
          </w:rPr>
          <w:t>.</w:t>
        </w:r>
      </w:hyperlink>
      <w:r w:rsidRPr="00A046BD">
        <w:rPr>
          <w:rFonts w:ascii="Times New Roman" w:eastAsia="Times New Roman" w:hAnsi="Times New Roman" w:cs="Times New Roman"/>
          <w:b/>
          <w:bCs/>
          <w:color w:val="000000" w:themeColor="text1"/>
          <w:sz w:val="24"/>
          <w:szCs w:val="24"/>
        </w:rPr>
        <w:t> </w:t>
      </w:r>
      <w:r w:rsidRPr="00A046BD">
        <w:rPr>
          <w:rFonts w:ascii="Times New Roman" w:eastAsia="Times New Roman" w:hAnsi="Times New Roman" w:cs="Times New Roman"/>
          <w:color w:val="000000" w:themeColor="text1"/>
          <w:sz w:val="24"/>
          <w:szCs w:val="24"/>
          <w:shd w:val="clear" w:color="auto" w:fill="FFFFFF"/>
        </w:rPr>
        <w:t>Батик для начинающих. Мастер-классы по ручной росписи шелка</w:t>
      </w:r>
      <w:r w:rsidRPr="00A046BD">
        <w:rPr>
          <w:rFonts w:ascii="Times New Roman" w:eastAsia="Times New Roman" w:hAnsi="Times New Roman" w:cs="Times New Roman"/>
          <w:color w:val="000000" w:themeColor="text1"/>
          <w:sz w:val="24"/>
          <w:szCs w:val="24"/>
        </w:rPr>
        <w:t>.-</w:t>
      </w:r>
      <w:r w:rsidRPr="00A046BD">
        <w:rPr>
          <w:rFonts w:ascii="Times New Roman" w:eastAsia="Times New Roman" w:hAnsi="Times New Roman" w:cs="Times New Roman"/>
          <w:b/>
          <w:bCs/>
          <w:color w:val="000000" w:themeColor="text1"/>
          <w:sz w:val="24"/>
          <w:szCs w:val="24"/>
        </w:rPr>
        <w:t> </w:t>
      </w:r>
      <w:hyperlink r:id="rId11" w:history="1">
        <w:r w:rsidRPr="00A046BD">
          <w:rPr>
            <w:rFonts w:ascii="Times New Roman" w:eastAsia="Times New Roman" w:hAnsi="Times New Roman" w:cs="Times New Roman"/>
            <w:color w:val="000000" w:themeColor="text1"/>
            <w:sz w:val="24"/>
            <w:szCs w:val="24"/>
          </w:rPr>
          <w:t>Питер</w:t>
        </w:r>
      </w:hyperlink>
      <w:r w:rsidRPr="00A046BD">
        <w:rPr>
          <w:rFonts w:ascii="Times New Roman" w:eastAsia="Times New Roman" w:hAnsi="Times New Roman" w:cs="Times New Roman"/>
          <w:color w:val="000000" w:themeColor="text1"/>
          <w:sz w:val="24"/>
          <w:szCs w:val="24"/>
        </w:rPr>
        <w:t>. 2015 г.</w:t>
      </w:r>
    </w:p>
    <w:p w:rsidR="00A046BD" w:rsidRPr="00A046BD" w:rsidRDefault="00A046BD" w:rsidP="00A046BD">
      <w:pPr>
        <w:numPr>
          <w:ilvl w:val="0"/>
          <w:numId w:val="10"/>
        </w:numPr>
        <w:spacing w:after="150" w:line="240" w:lineRule="auto"/>
        <w:ind w:left="0"/>
        <w:rPr>
          <w:rFonts w:ascii="Times New Roman" w:eastAsia="Times New Roman" w:hAnsi="Times New Roman" w:cs="Times New Roman"/>
          <w:color w:val="000000" w:themeColor="text1"/>
          <w:sz w:val="24"/>
          <w:szCs w:val="24"/>
        </w:rPr>
      </w:pPr>
      <w:hyperlink r:id="rId12" w:history="1">
        <w:r w:rsidRPr="00A046BD">
          <w:rPr>
            <w:rFonts w:ascii="Times New Roman" w:eastAsia="Times New Roman" w:hAnsi="Times New Roman" w:cs="Times New Roman"/>
            <w:bCs/>
            <w:color w:val="000000" w:themeColor="text1"/>
            <w:sz w:val="24"/>
            <w:szCs w:val="24"/>
            <w:shd w:val="clear" w:color="auto" w:fill="FFFFFF"/>
          </w:rPr>
          <w:t>Ефимова Ксения</w:t>
        </w:r>
      </w:hyperlink>
      <w:r w:rsidRPr="00A046BD">
        <w:rPr>
          <w:rFonts w:ascii="Times New Roman" w:eastAsia="Times New Roman" w:hAnsi="Times New Roman" w:cs="Times New Roman"/>
          <w:color w:val="000000" w:themeColor="text1"/>
          <w:sz w:val="24"/>
          <w:szCs w:val="24"/>
        </w:rPr>
        <w:t>. </w:t>
      </w:r>
      <w:hyperlink r:id="rId13" w:history="1">
        <w:r w:rsidRPr="00A046BD">
          <w:rPr>
            <w:rFonts w:ascii="Times New Roman" w:eastAsia="Times New Roman" w:hAnsi="Times New Roman" w:cs="Times New Roman"/>
            <w:color w:val="000000" w:themeColor="text1"/>
            <w:sz w:val="24"/>
            <w:szCs w:val="24"/>
            <w:shd w:val="clear" w:color="auto" w:fill="FFFFFF"/>
          </w:rPr>
          <w:t>Дизайнерские открытки в технике батик</w:t>
        </w:r>
      </w:hyperlink>
      <w:r w:rsidRPr="00A046BD">
        <w:rPr>
          <w:rFonts w:ascii="Times New Roman" w:eastAsia="Times New Roman" w:hAnsi="Times New Roman" w:cs="Times New Roman"/>
          <w:color w:val="000000" w:themeColor="text1"/>
          <w:sz w:val="24"/>
          <w:szCs w:val="24"/>
        </w:rPr>
        <w:t>.- </w:t>
      </w:r>
      <w:hyperlink r:id="rId14" w:history="1">
        <w:r w:rsidRPr="00A046BD">
          <w:rPr>
            <w:rFonts w:ascii="Times New Roman" w:eastAsia="Times New Roman" w:hAnsi="Times New Roman" w:cs="Times New Roman"/>
            <w:color w:val="000000" w:themeColor="text1"/>
            <w:sz w:val="24"/>
            <w:szCs w:val="24"/>
            <w:shd w:val="clear" w:color="auto" w:fill="FFFFFF"/>
          </w:rPr>
          <w:t>Феникс</w:t>
        </w:r>
      </w:hyperlink>
      <w:r w:rsidRPr="00A046BD">
        <w:rPr>
          <w:rFonts w:ascii="Times New Roman" w:eastAsia="Times New Roman" w:hAnsi="Times New Roman" w:cs="Times New Roman"/>
          <w:color w:val="000000" w:themeColor="text1"/>
          <w:sz w:val="24"/>
          <w:szCs w:val="24"/>
          <w:shd w:val="clear" w:color="auto" w:fill="FFFFFF"/>
        </w:rPr>
        <w:t>: </w:t>
      </w:r>
      <w:hyperlink r:id="rId15" w:history="1">
        <w:r w:rsidRPr="00A046BD">
          <w:rPr>
            <w:rFonts w:ascii="Times New Roman" w:eastAsia="Times New Roman" w:hAnsi="Times New Roman" w:cs="Times New Roman"/>
            <w:color w:val="000000" w:themeColor="text1"/>
            <w:sz w:val="24"/>
            <w:szCs w:val="24"/>
            <w:shd w:val="clear" w:color="auto" w:fill="FFFFFF"/>
          </w:rPr>
          <w:t>Город мастеров</w:t>
        </w:r>
      </w:hyperlink>
      <w:r w:rsidRPr="00A046BD">
        <w:rPr>
          <w:rFonts w:ascii="Times New Roman" w:eastAsia="Times New Roman" w:hAnsi="Times New Roman" w:cs="Times New Roman"/>
          <w:color w:val="000000" w:themeColor="text1"/>
          <w:sz w:val="24"/>
          <w:szCs w:val="24"/>
        </w:rPr>
        <w:t>.2013 г.</w:t>
      </w:r>
    </w:p>
    <w:p w:rsidR="00A046BD" w:rsidRPr="00A046BD" w:rsidRDefault="00A046BD" w:rsidP="00A046BD">
      <w:pPr>
        <w:pStyle w:val="c1"/>
        <w:shd w:val="clear" w:color="auto" w:fill="FFFFFF"/>
        <w:spacing w:before="0" w:beforeAutospacing="0" w:after="0" w:afterAutospacing="0" w:line="345" w:lineRule="atLeast"/>
        <w:rPr>
          <w:color w:val="000000" w:themeColor="text1"/>
        </w:rPr>
      </w:pPr>
    </w:p>
    <w:p w:rsidR="00A046BD" w:rsidRPr="00F819CE" w:rsidRDefault="00A046BD" w:rsidP="00EF5AA7">
      <w:pPr>
        <w:pStyle w:val="c1"/>
        <w:shd w:val="clear" w:color="auto" w:fill="FFFFFF"/>
        <w:spacing w:before="0" w:beforeAutospacing="0" w:after="0" w:afterAutospacing="0" w:line="345" w:lineRule="atLeast"/>
        <w:jc w:val="both"/>
        <w:rPr>
          <w:color w:val="FF0000"/>
        </w:rPr>
      </w:pPr>
    </w:p>
    <w:p w:rsidR="00C714DF" w:rsidRPr="007A77C1" w:rsidRDefault="007A77C1" w:rsidP="00A046BD">
      <w:pPr>
        <w:pStyle w:val="c0"/>
        <w:shd w:val="clear" w:color="auto" w:fill="FFFFFF"/>
        <w:spacing w:before="0" w:beforeAutospacing="0" w:after="0" w:afterAutospacing="0" w:line="345" w:lineRule="atLeast"/>
        <w:ind w:left="-180"/>
        <w:jc w:val="center"/>
        <w:rPr>
          <w:b/>
        </w:rPr>
      </w:pPr>
      <w:r>
        <w:rPr>
          <w:b/>
        </w:rPr>
        <w:t>Интернет рес</w:t>
      </w:r>
      <w:r w:rsidRPr="007A77C1">
        <w:rPr>
          <w:b/>
        </w:rPr>
        <w:t>урсы</w:t>
      </w:r>
    </w:p>
    <w:p w:rsidR="00C714DF" w:rsidRDefault="00C714DF" w:rsidP="00EF5AA7">
      <w:pPr>
        <w:pStyle w:val="a8"/>
        <w:numPr>
          <w:ilvl w:val="0"/>
          <w:numId w:val="6"/>
        </w:numPr>
      </w:pPr>
      <w:r>
        <w:t>http://festival.1september.ru/articles/560662/</w:t>
      </w:r>
    </w:p>
    <w:p w:rsidR="00C714DF" w:rsidRDefault="00C714DF" w:rsidP="00EF5AA7">
      <w:pPr>
        <w:pStyle w:val="a8"/>
        <w:numPr>
          <w:ilvl w:val="0"/>
          <w:numId w:val="6"/>
        </w:numPr>
      </w:pPr>
      <w:r>
        <w:t>http://www.silkfantazi.com/index.php?categoryID=140</w:t>
      </w:r>
    </w:p>
    <w:p w:rsidR="00C714DF" w:rsidRDefault="00C714DF" w:rsidP="00EF5AA7">
      <w:pPr>
        <w:pStyle w:val="a8"/>
        <w:numPr>
          <w:ilvl w:val="0"/>
          <w:numId w:val="6"/>
        </w:numPr>
      </w:pPr>
      <w:r>
        <w:t>http://www.kam.ru/batik_materialy_dlia_batika_2525</w:t>
      </w:r>
    </w:p>
    <w:p w:rsidR="00C714DF" w:rsidRDefault="00C714DF" w:rsidP="00EF5AA7">
      <w:pPr>
        <w:pStyle w:val="a8"/>
        <w:numPr>
          <w:ilvl w:val="0"/>
          <w:numId w:val="6"/>
        </w:numPr>
      </w:pPr>
      <w:r>
        <w:t>http://elka-art.ucoz.ru/blog/2009-03-07-6</w:t>
      </w:r>
    </w:p>
    <w:p w:rsidR="00C714DF" w:rsidRDefault="00C714DF" w:rsidP="00EF5AA7">
      <w:pPr>
        <w:pStyle w:val="a8"/>
        <w:numPr>
          <w:ilvl w:val="0"/>
          <w:numId w:val="6"/>
        </w:numPr>
      </w:pPr>
      <w:r>
        <w:t>http://www.kam.ru/batik_vidy_batika_2500</w:t>
      </w:r>
    </w:p>
    <w:p w:rsidR="00C714DF" w:rsidRDefault="00C714DF" w:rsidP="00EF5AA7">
      <w:pPr>
        <w:pStyle w:val="a8"/>
        <w:numPr>
          <w:ilvl w:val="0"/>
          <w:numId w:val="6"/>
        </w:numPr>
      </w:pPr>
      <w:r>
        <w:t>http://www.narodko.ru/article/bati/ctudying/</w:t>
      </w:r>
    </w:p>
    <w:p w:rsidR="00C714DF" w:rsidRDefault="00C714DF" w:rsidP="00EF5AA7">
      <w:pPr>
        <w:pStyle w:val="a8"/>
        <w:numPr>
          <w:ilvl w:val="0"/>
          <w:numId w:val="6"/>
        </w:numPr>
      </w:pPr>
      <w:r>
        <w:t>http://www.dellari.ru/teacher/batik/</w:t>
      </w:r>
    </w:p>
    <w:p w:rsidR="00C714DF" w:rsidRDefault="00C714DF" w:rsidP="00EF5AA7">
      <w:pPr>
        <w:pStyle w:val="a8"/>
        <w:numPr>
          <w:ilvl w:val="0"/>
          <w:numId w:val="6"/>
        </w:numPr>
      </w:pPr>
      <w:r>
        <w:t xml:space="preserve">http://images.yandex.ru/yandsearch?text </w:t>
      </w:r>
    </w:p>
    <w:p w:rsidR="00C714DF" w:rsidRDefault="00C714DF" w:rsidP="00EF5AA7">
      <w:pPr>
        <w:pStyle w:val="a8"/>
        <w:numPr>
          <w:ilvl w:val="0"/>
          <w:numId w:val="6"/>
        </w:numPr>
      </w:pPr>
      <w:r>
        <w:t xml:space="preserve">http://www.art-mozaika.ru/batik.php?page=2 </w:t>
      </w:r>
    </w:p>
    <w:p w:rsidR="00C714DF" w:rsidRDefault="00C714DF" w:rsidP="00EF5AA7">
      <w:pPr>
        <w:pStyle w:val="a8"/>
        <w:numPr>
          <w:ilvl w:val="0"/>
          <w:numId w:val="6"/>
        </w:numPr>
      </w:pPr>
      <w:r>
        <w:t>http://www.vestiario.ru/articles/</w:t>
      </w:r>
    </w:p>
    <w:p w:rsidR="00C714DF" w:rsidRDefault="00C714DF" w:rsidP="00EF5AA7">
      <w:pPr>
        <w:pStyle w:val="a8"/>
        <w:numPr>
          <w:ilvl w:val="0"/>
          <w:numId w:val="6"/>
        </w:numPr>
      </w:pPr>
      <w:r>
        <w:t>http://art-batic.ru/info/istoriya-batika/</w:t>
      </w:r>
    </w:p>
    <w:p w:rsidR="00C714DF" w:rsidRDefault="00C714DF" w:rsidP="00EF5AA7">
      <w:pPr>
        <w:pStyle w:val="a8"/>
        <w:numPr>
          <w:ilvl w:val="0"/>
          <w:numId w:val="6"/>
        </w:numPr>
      </w:pPr>
      <w:r>
        <w:t>http://ru.wikipedia.org/wiki/Батик/</w:t>
      </w:r>
    </w:p>
    <w:p w:rsidR="00C714DF" w:rsidRDefault="00C714DF" w:rsidP="00EF5AA7">
      <w:pPr>
        <w:pStyle w:val="a8"/>
        <w:numPr>
          <w:ilvl w:val="0"/>
          <w:numId w:val="6"/>
        </w:numPr>
      </w:pPr>
      <w:r>
        <w:t>http://wikipedia.org и многие другие</w:t>
      </w:r>
    </w:p>
    <w:p w:rsidR="00C714DF" w:rsidRDefault="00C714DF" w:rsidP="00907D6A">
      <w:pPr>
        <w:pStyle w:val="c0"/>
        <w:shd w:val="clear" w:color="auto" w:fill="FFFFFF"/>
        <w:spacing w:before="0" w:beforeAutospacing="0" w:after="0" w:afterAutospacing="0" w:line="345" w:lineRule="atLeast"/>
        <w:ind w:left="-180"/>
        <w:jc w:val="both"/>
        <w:rPr>
          <w:color w:val="FF0000"/>
        </w:rPr>
      </w:pPr>
    </w:p>
    <w:p w:rsidR="00C714DF" w:rsidRDefault="00C714DF" w:rsidP="00907D6A">
      <w:pPr>
        <w:pStyle w:val="c0"/>
        <w:shd w:val="clear" w:color="auto" w:fill="FFFFFF"/>
        <w:spacing w:before="0" w:beforeAutospacing="0" w:after="0" w:afterAutospacing="0" w:line="345" w:lineRule="atLeast"/>
        <w:ind w:left="-180"/>
        <w:jc w:val="both"/>
        <w:rPr>
          <w:color w:val="FF0000"/>
        </w:rPr>
      </w:pPr>
    </w:p>
    <w:p w:rsidR="00A17223" w:rsidRDefault="00A17223" w:rsidP="00A17223">
      <w:pPr>
        <w:pStyle w:val="a8"/>
        <w:spacing w:before="0" w:beforeAutospacing="0" w:after="150" w:afterAutospacing="0"/>
        <w:rPr>
          <w:rFonts w:ascii="Arial" w:hAnsi="Arial" w:cs="Arial"/>
          <w:color w:val="000000"/>
          <w:sz w:val="21"/>
          <w:szCs w:val="21"/>
        </w:rPr>
      </w:pPr>
    </w:p>
    <w:p w:rsidR="00C714DF" w:rsidRDefault="00C714DF" w:rsidP="00907D6A">
      <w:pPr>
        <w:pStyle w:val="c0"/>
        <w:shd w:val="clear" w:color="auto" w:fill="FFFFFF"/>
        <w:spacing w:before="0" w:beforeAutospacing="0" w:after="0" w:afterAutospacing="0" w:line="345" w:lineRule="atLeast"/>
        <w:ind w:left="-180"/>
        <w:jc w:val="both"/>
        <w:rPr>
          <w:color w:val="FF0000"/>
        </w:rPr>
      </w:pPr>
    </w:p>
    <w:p w:rsidR="00C714DF" w:rsidRDefault="00C714DF" w:rsidP="00907D6A">
      <w:pPr>
        <w:pStyle w:val="c0"/>
        <w:shd w:val="clear" w:color="auto" w:fill="FFFFFF"/>
        <w:spacing w:before="0" w:beforeAutospacing="0" w:after="0" w:afterAutospacing="0" w:line="345" w:lineRule="atLeast"/>
        <w:ind w:left="-180"/>
        <w:jc w:val="both"/>
        <w:rPr>
          <w:color w:val="FF0000"/>
        </w:rPr>
      </w:pPr>
    </w:p>
    <w:p w:rsidR="00C714DF" w:rsidRDefault="00C714DF" w:rsidP="00907D6A">
      <w:pPr>
        <w:pStyle w:val="c0"/>
        <w:shd w:val="clear" w:color="auto" w:fill="FFFFFF"/>
        <w:spacing w:before="0" w:beforeAutospacing="0" w:after="0" w:afterAutospacing="0" w:line="345" w:lineRule="atLeast"/>
        <w:ind w:left="-180"/>
        <w:jc w:val="both"/>
        <w:rPr>
          <w:color w:val="FF0000"/>
        </w:rPr>
      </w:pPr>
    </w:p>
    <w:p w:rsidR="00C714DF" w:rsidRDefault="00C714DF"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p w:rsidR="00A17223" w:rsidRDefault="00A17223" w:rsidP="00907D6A">
      <w:pPr>
        <w:pStyle w:val="c0"/>
        <w:shd w:val="clear" w:color="auto" w:fill="FFFFFF"/>
        <w:spacing w:before="0" w:beforeAutospacing="0" w:after="0" w:afterAutospacing="0" w:line="345" w:lineRule="atLeast"/>
        <w:ind w:left="-180"/>
        <w:jc w:val="both"/>
        <w:rPr>
          <w:color w:val="FF0000"/>
        </w:rPr>
      </w:pPr>
    </w:p>
    <w:sectPr w:rsidR="00A17223" w:rsidSect="00A046BD">
      <w:footerReference w:type="default" r:id="rId16"/>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696D" w:rsidRDefault="0016696D" w:rsidP="00252B41">
      <w:pPr>
        <w:spacing w:after="0" w:line="240" w:lineRule="auto"/>
      </w:pPr>
      <w:r>
        <w:separator/>
      </w:r>
    </w:p>
  </w:endnote>
  <w:endnote w:type="continuationSeparator" w:id="0">
    <w:p w:rsidR="0016696D" w:rsidRDefault="0016696D" w:rsidP="00252B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3926452"/>
      <w:docPartObj>
        <w:docPartGallery w:val="Page Numbers (Bottom of Page)"/>
        <w:docPartUnique/>
      </w:docPartObj>
    </w:sdtPr>
    <w:sdtContent>
      <w:p w:rsidR="00A046BD" w:rsidRDefault="00A046BD">
        <w:pPr>
          <w:pStyle w:val="a6"/>
          <w:jc w:val="right"/>
        </w:pPr>
        <w:r>
          <w:fldChar w:fldCharType="begin"/>
        </w:r>
        <w:r>
          <w:instrText>PAGE   \* MERGEFORMAT</w:instrText>
        </w:r>
        <w:r>
          <w:fldChar w:fldCharType="separate"/>
        </w:r>
        <w:r w:rsidR="001E727D">
          <w:rPr>
            <w:noProof/>
          </w:rPr>
          <w:t>14</w:t>
        </w:r>
        <w:r>
          <w:fldChar w:fldCharType="end"/>
        </w:r>
      </w:p>
    </w:sdtContent>
  </w:sdt>
  <w:p w:rsidR="00A046BD" w:rsidRDefault="00A046B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696D" w:rsidRDefault="0016696D" w:rsidP="00252B41">
      <w:pPr>
        <w:spacing w:after="0" w:line="240" w:lineRule="auto"/>
      </w:pPr>
      <w:r>
        <w:separator/>
      </w:r>
    </w:p>
  </w:footnote>
  <w:footnote w:type="continuationSeparator" w:id="0">
    <w:p w:rsidR="0016696D" w:rsidRDefault="0016696D" w:rsidP="00252B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2"/>
    <w:lvl w:ilvl="0">
      <w:start w:val="1"/>
      <w:numFmt w:val="bullet"/>
      <w:lvlText w:val=""/>
      <w:lvlJc w:val="left"/>
      <w:pPr>
        <w:tabs>
          <w:tab w:val="num" w:pos="720"/>
        </w:tabs>
        <w:ind w:left="720" w:hanging="360"/>
      </w:pPr>
      <w:rPr>
        <w:rFonts w:ascii="Symbol" w:hAnsi="Symbol"/>
      </w:rPr>
    </w:lvl>
  </w:abstractNum>
  <w:abstractNum w:abstractNumId="1">
    <w:nsid w:val="0F7E1351"/>
    <w:multiLevelType w:val="hybridMultilevel"/>
    <w:tmpl w:val="94C4C08A"/>
    <w:lvl w:ilvl="0" w:tplc="267E3302">
      <w:start w:val="1"/>
      <w:numFmt w:val="decimal"/>
      <w:lvlText w:val="%1."/>
      <w:lvlJc w:val="left"/>
      <w:pPr>
        <w:ind w:left="36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01C6DF7"/>
    <w:multiLevelType w:val="multilevel"/>
    <w:tmpl w:val="CC5686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1775011"/>
    <w:multiLevelType w:val="multilevel"/>
    <w:tmpl w:val="C062E5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82C3141"/>
    <w:multiLevelType w:val="multilevel"/>
    <w:tmpl w:val="993E69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B183DFF"/>
    <w:multiLevelType w:val="hybridMultilevel"/>
    <w:tmpl w:val="D85CEE64"/>
    <w:lvl w:ilvl="0" w:tplc="8F68F48A">
      <w:start w:val="1"/>
      <w:numFmt w:val="decimal"/>
      <w:lvlText w:val="%1."/>
      <w:lvlJc w:val="left"/>
      <w:pPr>
        <w:ind w:left="690" w:hanging="360"/>
      </w:pPr>
      <w:rPr>
        <w:rFonts w:hint="default"/>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6">
    <w:nsid w:val="3F266371"/>
    <w:multiLevelType w:val="multilevel"/>
    <w:tmpl w:val="59F8F9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0E30935"/>
    <w:multiLevelType w:val="multilevel"/>
    <w:tmpl w:val="B316E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50A5829"/>
    <w:multiLevelType w:val="multilevel"/>
    <w:tmpl w:val="B9E28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BB21E42"/>
    <w:multiLevelType w:val="hybridMultilevel"/>
    <w:tmpl w:val="AF2E256E"/>
    <w:lvl w:ilvl="0" w:tplc="E72C00A8">
      <w:start w:val="1"/>
      <w:numFmt w:val="decimal"/>
      <w:lvlText w:val="%1."/>
      <w:lvlJc w:val="left"/>
      <w:pPr>
        <w:ind w:left="690" w:hanging="360"/>
      </w:pPr>
      <w:rPr>
        <w:rFonts w:hint="default"/>
      </w:rPr>
    </w:lvl>
    <w:lvl w:ilvl="1" w:tplc="04190019" w:tentative="1">
      <w:start w:val="1"/>
      <w:numFmt w:val="lowerLetter"/>
      <w:lvlText w:val="%2."/>
      <w:lvlJc w:val="left"/>
      <w:pPr>
        <w:ind w:left="1410" w:hanging="360"/>
      </w:pPr>
    </w:lvl>
    <w:lvl w:ilvl="2" w:tplc="0419001B" w:tentative="1">
      <w:start w:val="1"/>
      <w:numFmt w:val="lowerRoman"/>
      <w:lvlText w:val="%3."/>
      <w:lvlJc w:val="right"/>
      <w:pPr>
        <w:ind w:left="2130" w:hanging="180"/>
      </w:pPr>
    </w:lvl>
    <w:lvl w:ilvl="3" w:tplc="0419000F" w:tentative="1">
      <w:start w:val="1"/>
      <w:numFmt w:val="decimal"/>
      <w:lvlText w:val="%4."/>
      <w:lvlJc w:val="left"/>
      <w:pPr>
        <w:ind w:left="2850" w:hanging="360"/>
      </w:pPr>
    </w:lvl>
    <w:lvl w:ilvl="4" w:tplc="04190019" w:tentative="1">
      <w:start w:val="1"/>
      <w:numFmt w:val="lowerLetter"/>
      <w:lvlText w:val="%5."/>
      <w:lvlJc w:val="left"/>
      <w:pPr>
        <w:ind w:left="3570" w:hanging="360"/>
      </w:pPr>
    </w:lvl>
    <w:lvl w:ilvl="5" w:tplc="0419001B" w:tentative="1">
      <w:start w:val="1"/>
      <w:numFmt w:val="lowerRoman"/>
      <w:lvlText w:val="%6."/>
      <w:lvlJc w:val="right"/>
      <w:pPr>
        <w:ind w:left="4290" w:hanging="180"/>
      </w:pPr>
    </w:lvl>
    <w:lvl w:ilvl="6" w:tplc="0419000F" w:tentative="1">
      <w:start w:val="1"/>
      <w:numFmt w:val="decimal"/>
      <w:lvlText w:val="%7."/>
      <w:lvlJc w:val="left"/>
      <w:pPr>
        <w:ind w:left="5010" w:hanging="360"/>
      </w:pPr>
    </w:lvl>
    <w:lvl w:ilvl="7" w:tplc="04190019" w:tentative="1">
      <w:start w:val="1"/>
      <w:numFmt w:val="lowerLetter"/>
      <w:lvlText w:val="%8."/>
      <w:lvlJc w:val="left"/>
      <w:pPr>
        <w:ind w:left="5730" w:hanging="360"/>
      </w:pPr>
    </w:lvl>
    <w:lvl w:ilvl="8" w:tplc="0419001B" w:tentative="1">
      <w:start w:val="1"/>
      <w:numFmt w:val="lowerRoman"/>
      <w:lvlText w:val="%9."/>
      <w:lvlJc w:val="right"/>
      <w:pPr>
        <w:ind w:left="6450" w:hanging="180"/>
      </w:pPr>
    </w:lvl>
  </w:abstractNum>
  <w:abstractNum w:abstractNumId="10">
    <w:nsid w:val="7D5614E5"/>
    <w:multiLevelType w:val="hybridMultilevel"/>
    <w:tmpl w:val="700CE8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5"/>
  </w:num>
  <w:num w:numId="3">
    <w:abstractNumId w:val="8"/>
  </w:num>
  <w:num w:numId="4">
    <w:abstractNumId w:val="0"/>
  </w:num>
  <w:num w:numId="5">
    <w:abstractNumId w:val="3"/>
  </w:num>
  <w:num w:numId="6">
    <w:abstractNumId w:val="10"/>
  </w:num>
  <w:num w:numId="7">
    <w:abstractNumId w:val="1"/>
  </w:num>
  <w:num w:numId="8">
    <w:abstractNumId w:val="2"/>
  </w:num>
  <w:num w:numId="9">
    <w:abstractNumId w:val="6"/>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B86260"/>
    <w:rsid w:val="000211FC"/>
    <w:rsid w:val="00041BD5"/>
    <w:rsid w:val="000456A2"/>
    <w:rsid w:val="00045ADA"/>
    <w:rsid w:val="000502D4"/>
    <w:rsid w:val="000548C7"/>
    <w:rsid w:val="0005544F"/>
    <w:rsid w:val="000555CD"/>
    <w:rsid w:val="00062FE6"/>
    <w:rsid w:val="00063864"/>
    <w:rsid w:val="00074CF3"/>
    <w:rsid w:val="000768DD"/>
    <w:rsid w:val="000837BA"/>
    <w:rsid w:val="00087F50"/>
    <w:rsid w:val="000A1828"/>
    <w:rsid w:val="000A2595"/>
    <w:rsid w:val="000B5D6C"/>
    <w:rsid w:val="000C147B"/>
    <w:rsid w:val="000D2C02"/>
    <w:rsid w:val="000E43B2"/>
    <w:rsid w:val="000F0B67"/>
    <w:rsid w:val="000F297C"/>
    <w:rsid w:val="001308AA"/>
    <w:rsid w:val="00135495"/>
    <w:rsid w:val="001417C5"/>
    <w:rsid w:val="00141815"/>
    <w:rsid w:val="00146E21"/>
    <w:rsid w:val="0016696D"/>
    <w:rsid w:val="00166E5B"/>
    <w:rsid w:val="00172439"/>
    <w:rsid w:val="00180881"/>
    <w:rsid w:val="00192BE9"/>
    <w:rsid w:val="001B22ED"/>
    <w:rsid w:val="001B7964"/>
    <w:rsid w:val="001C1299"/>
    <w:rsid w:val="001D01A6"/>
    <w:rsid w:val="001E4472"/>
    <w:rsid w:val="001E6408"/>
    <w:rsid w:val="001E727D"/>
    <w:rsid w:val="001F7193"/>
    <w:rsid w:val="00201560"/>
    <w:rsid w:val="002207F1"/>
    <w:rsid w:val="002247F3"/>
    <w:rsid w:val="00252B41"/>
    <w:rsid w:val="002703D5"/>
    <w:rsid w:val="00271C69"/>
    <w:rsid w:val="002752C1"/>
    <w:rsid w:val="002846F2"/>
    <w:rsid w:val="002A2C4D"/>
    <w:rsid w:val="002A3CF9"/>
    <w:rsid w:val="002A4EB3"/>
    <w:rsid w:val="002B0D6F"/>
    <w:rsid w:val="002B11CA"/>
    <w:rsid w:val="002B244C"/>
    <w:rsid w:val="002B57DB"/>
    <w:rsid w:val="002B7321"/>
    <w:rsid w:val="002C7832"/>
    <w:rsid w:val="002D565A"/>
    <w:rsid w:val="002E256A"/>
    <w:rsid w:val="002E28DF"/>
    <w:rsid w:val="002F131A"/>
    <w:rsid w:val="002F680D"/>
    <w:rsid w:val="00302FD1"/>
    <w:rsid w:val="00336661"/>
    <w:rsid w:val="00346986"/>
    <w:rsid w:val="00364EAB"/>
    <w:rsid w:val="003665FA"/>
    <w:rsid w:val="00371FDB"/>
    <w:rsid w:val="0037208A"/>
    <w:rsid w:val="00372193"/>
    <w:rsid w:val="00377CC8"/>
    <w:rsid w:val="003A44C9"/>
    <w:rsid w:val="003B7411"/>
    <w:rsid w:val="003C4F8E"/>
    <w:rsid w:val="003C6CCF"/>
    <w:rsid w:val="003E1817"/>
    <w:rsid w:val="003E25D9"/>
    <w:rsid w:val="003E4DA2"/>
    <w:rsid w:val="003F60DC"/>
    <w:rsid w:val="0040576F"/>
    <w:rsid w:val="004074D9"/>
    <w:rsid w:val="00414DE5"/>
    <w:rsid w:val="004261DA"/>
    <w:rsid w:val="00426B1C"/>
    <w:rsid w:val="0044158D"/>
    <w:rsid w:val="00450D0B"/>
    <w:rsid w:val="004543F7"/>
    <w:rsid w:val="00456842"/>
    <w:rsid w:val="00464B5E"/>
    <w:rsid w:val="004743D8"/>
    <w:rsid w:val="00490971"/>
    <w:rsid w:val="004A0FEC"/>
    <w:rsid w:val="004A1687"/>
    <w:rsid w:val="004C2C2D"/>
    <w:rsid w:val="004F1537"/>
    <w:rsid w:val="004F284F"/>
    <w:rsid w:val="00514D5D"/>
    <w:rsid w:val="00516CBC"/>
    <w:rsid w:val="00521901"/>
    <w:rsid w:val="00525030"/>
    <w:rsid w:val="0053124B"/>
    <w:rsid w:val="005321C4"/>
    <w:rsid w:val="00537B52"/>
    <w:rsid w:val="0054002F"/>
    <w:rsid w:val="00543750"/>
    <w:rsid w:val="00544687"/>
    <w:rsid w:val="00555ED2"/>
    <w:rsid w:val="00570EB4"/>
    <w:rsid w:val="00571C51"/>
    <w:rsid w:val="00584E67"/>
    <w:rsid w:val="00585855"/>
    <w:rsid w:val="00593705"/>
    <w:rsid w:val="005A0335"/>
    <w:rsid w:val="005B3C8C"/>
    <w:rsid w:val="005D2BA0"/>
    <w:rsid w:val="005D2FDB"/>
    <w:rsid w:val="005F345B"/>
    <w:rsid w:val="00621943"/>
    <w:rsid w:val="00626C1A"/>
    <w:rsid w:val="00634299"/>
    <w:rsid w:val="006366F9"/>
    <w:rsid w:val="00643224"/>
    <w:rsid w:val="006731FE"/>
    <w:rsid w:val="00692F24"/>
    <w:rsid w:val="00696F16"/>
    <w:rsid w:val="006A4DB4"/>
    <w:rsid w:val="006A6A07"/>
    <w:rsid w:val="006B1A71"/>
    <w:rsid w:val="006C08AB"/>
    <w:rsid w:val="006D0713"/>
    <w:rsid w:val="006D5B0A"/>
    <w:rsid w:val="006E45AB"/>
    <w:rsid w:val="006F795F"/>
    <w:rsid w:val="006F797B"/>
    <w:rsid w:val="00705042"/>
    <w:rsid w:val="00713554"/>
    <w:rsid w:val="00721682"/>
    <w:rsid w:val="00721984"/>
    <w:rsid w:val="00727737"/>
    <w:rsid w:val="00730911"/>
    <w:rsid w:val="00730CF4"/>
    <w:rsid w:val="00732B2F"/>
    <w:rsid w:val="007341A9"/>
    <w:rsid w:val="00735484"/>
    <w:rsid w:val="00747807"/>
    <w:rsid w:val="00747F05"/>
    <w:rsid w:val="00761920"/>
    <w:rsid w:val="00764247"/>
    <w:rsid w:val="0076436B"/>
    <w:rsid w:val="00764C88"/>
    <w:rsid w:val="007677C0"/>
    <w:rsid w:val="00771DCA"/>
    <w:rsid w:val="0077341D"/>
    <w:rsid w:val="00777135"/>
    <w:rsid w:val="007838DE"/>
    <w:rsid w:val="00783DF7"/>
    <w:rsid w:val="00785BE7"/>
    <w:rsid w:val="00787CEF"/>
    <w:rsid w:val="00797F81"/>
    <w:rsid w:val="007A77C1"/>
    <w:rsid w:val="007E5D69"/>
    <w:rsid w:val="007F2E8A"/>
    <w:rsid w:val="0080223C"/>
    <w:rsid w:val="00802A22"/>
    <w:rsid w:val="008048EE"/>
    <w:rsid w:val="00813109"/>
    <w:rsid w:val="00813128"/>
    <w:rsid w:val="0081389D"/>
    <w:rsid w:val="008160CA"/>
    <w:rsid w:val="00816847"/>
    <w:rsid w:val="0082042E"/>
    <w:rsid w:val="00822C9A"/>
    <w:rsid w:val="00841B8D"/>
    <w:rsid w:val="00842D7A"/>
    <w:rsid w:val="00843510"/>
    <w:rsid w:val="008500B7"/>
    <w:rsid w:val="00863058"/>
    <w:rsid w:val="008820A0"/>
    <w:rsid w:val="00883AC2"/>
    <w:rsid w:val="00886F4C"/>
    <w:rsid w:val="00892EE5"/>
    <w:rsid w:val="00895B11"/>
    <w:rsid w:val="008A2822"/>
    <w:rsid w:val="008A40D2"/>
    <w:rsid w:val="008D671E"/>
    <w:rsid w:val="008E2FAC"/>
    <w:rsid w:val="008E78D7"/>
    <w:rsid w:val="008F4545"/>
    <w:rsid w:val="009078CC"/>
    <w:rsid w:val="00907D6A"/>
    <w:rsid w:val="00912482"/>
    <w:rsid w:val="0091481B"/>
    <w:rsid w:val="00922D4B"/>
    <w:rsid w:val="009313BA"/>
    <w:rsid w:val="00942DF2"/>
    <w:rsid w:val="00945C3E"/>
    <w:rsid w:val="00955E8F"/>
    <w:rsid w:val="00957FFE"/>
    <w:rsid w:val="009709AC"/>
    <w:rsid w:val="00981016"/>
    <w:rsid w:val="009942E6"/>
    <w:rsid w:val="009A106D"/>
    <w:rsid w:val="009A4AE9"/>
    <w:rsid w:val="009B694E"/>
    <w:rsid w:val="009D6EAF"/>
    <w:rsid w:val="00A046BD"/>
    <w:rsid w:val="00A17223"/>
    <w:rsid w:val="00A402BD"/>
    <w:rsid w:val="00A4699A"/>
    <w:rsid w:val="00A46B1C"/>
    <w:rsid w:val="00A62932"/>
    <w:rsid w:val="00A6533E"/>
    <w:rsid w:val="00A76B30"/>
    <w:rsid w:val="00A77605"/>
    <w:rsid w:val="00A82E4D"/>
    <w:rsid w:val="00A85359"/>
    <w:rsid w:val="00A912D8"/>
    <w:rsid w:val="00A96ED8"/>
    <w:rsid w:val="00AB3285"/>
    <w:rsid w:val="00AB500A"/>
    <w:rsid w:val="00AD0261"/>
    <w:rsid w:val="00AD1DBE"/>
    <w:rsid w:val="00AF2433"/>
    <w:rsid w:val="00B11B91"/>
    <w:rsid w:val="00B163DA"/>
    <w:rsid w:val="00B341B5"/>
    <w:rsid w:val="00B37B14"/>
    <w:rsid w:val="00B453BF"/>
    <w:rsid w:val="00B50BF0"/>
    <w:rsid w:val="00B51D92"/>
    <w:rsid w:val="00B5593C"/>
    <w:rsid w:val="00B600F6"/>
    <w:rsid w:val="00B62E5A"/>
    <w:rsid w:val="00B70FA5"/>
    <w:rsid w:val="00B745E3"/>
    <w:rsid w:val="00B77C37"/>
    <w:rsid w:val="00B8113A"/>
    <w:rsid w:val="00B86260"/>
    <w:rsid w:val="00B9073E"/>
    <w:rsid w:val="00B92AE2"/>
    <w:rsid w:val="00BB6917"/>
    <w:rsid w:val="00BE04C9"/>
    <w:rsid w:val="00BE28EF"/>
    <w:rsid w:val="00BE5919"/>
    <w:rsid w:val="00BE69B3"/>
    <w:rsid w:val="00BE704A"/>
    <w:rsid w:val="00BF333C"/>
    <w:rsid w:val="00C01205"/>
    <w:rsid w:val="00C06D24"/>
    <w:rsid w:val="00C12A0B"/>
    <w:rsid w:val="00C13348"/>
    <w:rsid w:val="00C1574D"/>
    <w:rsid w:val="00C2245D"/>
    <w:rsid w:val="00C246D0"/>
    <w:rsid w:val="00C27FDB"/>
    <w:rsid w:val="00C359BB"/>
    <w:rsid w:val="00C50EAE"/>
    <w:rsid w:val="00C5274B"/>
    <w:rsid w:val="00C56B04"/>
    <w:rsid w:val="00C661A8"/>
    <w:rsid w:val="00C714DF"/>
    <w:rsid w:val="00C73EA4"/>
    <w:rsid w:val="00CC3424"/>
    <w:rsid w:val="00CD1B2E"/>
    <w:rsid w:val="00CD1D91"/>
    <w:rsid w:val="00CE79CB"/>
    <w:rsid w:val="00CF06A8"/>
    <w:rsid w:val="00D00A37"/>
    <w:rsid w:val="00D150D9"/>
    <w:rsid w:val="00D23755"/>
    <w:rsid w:val="00D3206B"/>
    <w:rsid w:val="00D3448B"/>
    <w:rsid w:val="00D429C8"/>
    <w:rsid w:val="00D543C3"/>
    <w:rsid w:val="00D54DC2"/>
    <w:rsid w:val="00D95822"/>
    <w:rsid w:val="00D97C34"/>
    <w:rsid w:val="00DA1BE7"/>
    <w:rsid w:val="00DA295A"/>
    <w:rsid w:val="00DB01D5"/>
    <w:rsid w:val="00DD53CC"/>
    <w:rsid w:val="00E03A6E"/>
    <w:rsid w:val="00E05574"/>
    <w:rsid w:val="00E12672"/>
    <w:rsid w:val="00E13EE3"/>
    <w:rsid w:val="00E247A4"/>
    <w:rsid w:val="00E26A97"/>
    <w:rsid w:val="00E41F94"/>
    <w:rsid w:val="00E4757A"/>
    <w:rsid w:val="00E520CA"/>
    <w:rsid w:val="00E55CC3"/>
    <w:rsid w:val="00E61CC4"/>
    <w:rsid w:val="00E62EA4"/>
    <w:rsid w:val="00E719AB"/>
    <w:rsid w:val="00E731A7"/>
    <w:rsid w:val="00E7334A"/>
    <w:rsid w:val="00E75B37"/>
    <w:rsid w:val="00E812E3"/>
    <w:rsid w:val="00E84C7A"/>
    <w:rsid w:val="00E870EC"/>
    <w:rsid w:val="00EA0D42"/>
    <w:rsid w:val="00EA0E55"/>
    <w:rsid w:val="00EA32C2"/>
    <w:rsid w:val="00EB1701"/>
    <w:rsid w:val="00EC1DC9"/>
    <w:rsid w:val="00EC6E3A"/>
    <w:rsid w:val="00EE0BD4"/>
    <w:rsid w:val="00EE318A"/>
    <w:rsid w:val="00EF45FF"/>
    <w:rsid w:val="00EF5AA7"/>
    <w:rsid w:val="00EF7868"/>
    <w:rsid w:val="00F00EF9"/>
    <w:rsid w:val="00F17348"/>
    <w:rsid w:val="00F17EAC"/>
    <w:rsid w:val="00F225F3"/>
    <w:rsid w:val="00F23B54"/>
    <w:rsid w:val="00F37EEC"/>
    <w:rsid w:val="00F42FAB"/>
    <w:rsid w:val="00F47936"/>
    <w:rsid w:val="00F64E02"/>
    <w:rsid w:val="00F728ED"/>
    <w:rsid w:val="00F74CE2"/>
    <w:rsid w:val="00F8089C"/>
    <w:rsid w:val="00F819CE"/>
    <w:rsid w:val="00F844B0"/>
    <w:rsid w:val="00F93FB2"/>
    <w:rsid w:val="00FA39F1"/>
    <w:rsid w:val="00FB31BE"/>
    <w:rsid w:val="00FB7118"/>
    <w:rsid w:val="00FB789A"/>
    <w:rsid w:val="00FC0513"/>
    <w:rsid w:val="00FC50C8"/>
    <w:rsid w:val="00FD18DC"/>
    <w:rsid w:val="00FD4982"/>
    <w:rsid w:val="00FD697F"/>
    <w:rsid w:val="00FE0972"/>
    <w:rsid w:val="00FE3394"/>
    <w:rsid w:val="00FF4FD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6B1C"/>
  </w:style>
  <w:style w:type="paragraph" w:styleId="1">
    <w:name w:val="heading 1"/>
    <w:basedOn w:val="a"/>
    <w:next w:val="a"/>
    <w:link w:val="10"/>
    <w:uiPriority w:val="9"/>
    <w:qFormat/>
    <w:rsid w:val="00537B5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9">
    <w:name w:val="c19"/>
    <w:basedOn w:val="a"/>
    <w:rsid w:val="00B862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2">
    <w:name w:val="c22"/>
    <w:basedOn w:val="a0"/>
    <w:rsid w:val="00B86260"/>
  </w:style>
  <w:style w:type="paragraph" w:customStyle="1" w:styleId="c6">
    <w:name w:val="c6"/>
    <w:basedOn w:val="a"/>
    <w:rsid w:val="00B862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7">
    <w:name w:val="c17"/>
    <w:basedOn w:val="a0"/>
    <w:rsid w:val="00B86260"/>
  </w:style>
  <w:style w:type="paragraph" w:customStyle="1" w:styleId="c1">
    <w:name w:val="c1"/>
    <w:basedOn w:val="a"/>
    <w:rsid w:val="00B862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4">
    <w:name w:val="c14"/>
    <w:basedOn w:val="a0"/>
    <w:rsid w:val="00B86260"/>
  </w:style>
  <w:style w:type="character" w:customStyle="1" w:styleId="c25">
    <w:name w:val="c25"/>
    <w:basedOn w:val="a0"/>
    <w:rsid w:val="002B7321"/>
  </w:style>
  <w:style w:type="character" w:customStyle="1" w:styleId="c21">
    <w:name w:val="c21"/>
    <w:basedOn w:val="a0"/>
    <w:rsid w:val="002B7321"/>
  </w:style>
  <w:style w:type="table" w:styleId="a3">
    <w:name w:val="Table Grid"/>
    <w:basedOn w:val="a1"/>
    <w:uiPriority w:val="59"/>
    <w:rsid w:val="00822C9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c24">
    <w:name w:val="c24"/>
    <w:basedOn w:val="a0"/>
    <w:rsid w:val="000456A2"/>
  </w:style>
  <w:style w:type="paragraph" w:customStyle="1" w:styleId="c0">
    <w:name w:val="c0"/>
    <w:basedOn w:val="a"/>
    <w:rsid w:val="000456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456A2"/>
  </w:style>
  <w:style w:type="character" w:customStyle="1" w:styleId="10">
    <w:name w:val="Заголовок 1 Знак"/>
    <w:basedOn w:val="a0"/>
    <w:link w:val="1"/>
    <w:uiPriority w:val="9"/>
    <w:rsid w:val="00537B52"/>
    <w:rPr>
      <w:rFonts w:asciiTheme="majorHAnsi" w:eastAsiaTheme="majorEastAsia" w:hAnsiTheme="majorHAnsi" w:cstheme="majorBidi"/>
      <w:b/>
      <w:bCs/>
      <w:color w:val="365F91" w:themeColor="accent1" w:themeShade="BF"/>
      <w:sz w:val="28"/>
      <w:szCs w:val="28"/>
    </w:rPr>
  </w:style>
  <w:style w:type="paragraph" w:styleId="a4">
    <w:name w:val="header"/>
    <w:basedOn w:val="a"/>
    <w:link w:val="a5"/>
    <w:uiPriority w:val="99"/>
    <w:unhideWhenUsed/>
    <w:rsid w:val="00252B4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52B41"/>
  </w:style>
  <w:style w:type="paragraph" w:styleId="a6">
    <w:name w:val="footer"/>
    <w:basedOn w:val="a"/>
    <w:link w:val="a7"/>
    <w:uiPriority w:val="99"/>
    <w:unhideWhenUsed/>
    <w:rsid w:val="00252B4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252B41"/>
  </w:style>
  <w:style w:type="paragraph" w:styleId="a8">
    <w:name w:val="Normal (Web)"/>
    <w:basedOn w:val="a"/>
    <w:uiPriority w:val="99"/>
    <w:unhideWhenUsed/>
    <w:rsid w:val="00166E5B"/>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List Paragraph"/>
    <w:basedOn w:val="a"/>
    <w:uiPriority w:val="34"/>
    <w:qFormat/>
    <w:rsid w:val="002A3CF9"/>
    <w:pPr>
      <w:ind w:left="720"/>
      <w:contextualSpacing/>
    </w:pPr>
    <w:rPr>
      <w:rFonts w:ascii="Calibri" w:eastAsia="Times New Roman" w:hAnsi="Calibri" w:cs="Times New Roman"/>
    </w:rPr>
  </w:style>
  <w:style w:type="character" w:customStyle="1" w:styleId="aa">
    <w:name w:val="Основной текст_"/>
    <w:link w:val="8"/>
    <w:rsid w:val="00FD18DC"/>
    <w:rPr>
      <w:sz w:val="27"/>
      <w:szCs w:val="27"/>
      <w:shd w:val="clear" w:color="auto" w:fill="FFFFFF"/>
    </w:rPr>
  </w:style>
  <w:style w:type="paragraph" w:customStyle="1" w:styleId="8">
    <w:name w:val="Основной текст8"/>
    <w:basedOn w:val="a"/>
    <w:link w:val="aa"/>
    <w:rsid w:val="00FD18DC"/>
    <w:pPr>
      <w:shd w:val="clear" w:color="auto" w:fill="FFFFFF"/>
      <w:spacing w:before="540" w:after="0" w:line="480" w:lineRule="exact"/>
      <w:ind w:hanging="700"/>
      <w:jc w:val="both"/>
    </w:pPr>
    <w:rPr>
      <w:sz w:val="27"/>
      <w:szCs w:val="27"/>
    </w:rPr>
  </w:style>
  <w:style w:type="character" w:customStyle="1" w:styleId="4">
    <w:name w:val="Основной текст (4)_"/>
    <w:link w:val="40"/>
    <w:rsid w:val="00FD18DC"/>
    <w:rPr>
      <w:sz w:val="27"/>
      <w:szCs w:val="27"/>
      <w:shd w:val="clear" w:color="auto" w:fill="FFFFFF"/>
    </w:rPr>
  </w:style>
  <w:style w:type="paragraph" w:customStyle="1" w:styleId="40">
    <w:name w:val="Основной текст (4)"/>
    <w:basedOn w:val="a"/>
    <w:link w:val="4"/>
    <w:rsid w:val="00FD18DC"/>
    <w:pPr>
      <w:shd w:val="clear" w:color="auto" w:fill="FFFFFF"/>
      <w:spacing w:after="0" w:line="0" w:lineRule="atLeast"/>
    </w:pPr>
    <w:rPr>
      <w:sz w:val="27"/>
      <w:szCs w:val="27"/>
    </w:rPr>
  </w:style>
  <w:style w:type="character" w:customStyle="1" w:styleId="ab">
    <w:name w:val="Подпись к таблице_"/>
    <w:link w:val="ac"/>
    <w:rsid w:val="00FD18DC"/>
    <w:rPr>
      <w:sz w:val="27"/>
      <w:szCs w:val="27"/>
      <w:shd w:val="clear" w:color="auto" w:fill="FFFFFF"/>
    </w:rPr>
  </w:style>
  <w:style w:type="paragraph" w:customStyle="1" w:styleId="ac">
    <w:name w:val="Подпись к таблице"/>
    <w:basedOn w:val="a"/>
    <w:link w:val="ab"/>
    <w:rsid w:val="00FD18DC"/>
    <w:pPr>
      <w:shd w:val="clear" w:color="auto" w:fill="FFFFFF"/>
      <w:spacing w:after="0" w:line="0" w:lineRule="atLeast"/>
    </w:pPr>
    <w:rPr>
      <w:sz w:val="27"/>
      <w:szCs w:val="27"/>
    </w:rPr>
  </w:style>
  <w:style w:type="paragraph" w:styleId="ad">
    <w:name w:val="Balloon Text"/>
    <w:basedOn w:val="a"/>
    <w:link w:val="ae"/>
    <w:uiPriority w:val="99"/>
    <w:semiHidden/>
    <w:unhideWhenUsed/>
    <w:rsid w:val="006B1A71"/>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6B1A71"/>
    <w:rPr>
      <w:rFonts w:ascii="Tahoma" w:hAnsi="Tahoma" w:cs="Tahoma"/>
      <w:sz w:val="16"/>
      <w:szCs w:val="16"/>
    </w:rPr>
  </w:style>
  <w:style w:type="character" w:styleId="af">
    <w:name w:val="Hyperlink"/>
    <w:basedOn w:val="a0"/>
    <w:uiPriority w:val="99"/>
    <w:semiHidden/>
    <w:unhideWhenUsed/>
    <w:rsid w:val="00C714D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04334">
      <w:bodyDiv w:val="1"/>
      <w:marLeft w:val="0"/>
      <w:marRight w:val="0"/>
      <w:marTop w:val="0"/>
      <w:marBottom w:val="0"/>
      <w:divBdr>
        <w:top w:val="none" w:sz="0" w:space="0" w:color="auto"/>
        <w:left w:val="none" w:sz="0" w:space="0" w:color="auto"/>
        <w:bottom w:val="none" w:sz="0" w:space="0" w:color="auto"/>
        <w:right w:val="none" w:sz="0" w:space="0" w:color="auto"/>
      </w:divBdr>
    </w:div>
    <w:div w:id="107432967">
      <w:bodyDiv w:val="1"/>
      <w:marLeft w:val="0"/>
      <w:marRight w:val="0"/>
      <w:marTop w:val="0"/>
      <w:marBottom w:val="0"/>
      <w:divBdr>
        <w:top w:val="none" w:sz="0" w:space="0" w:color="auto"/>
        <w:left w:val="none" w:sz="0" w:space="0" w:color="auto"/>
        <w:bottom w:val="none" w:sz="0" w:space="0" w:color="auto"/>
        <w:right w:val="none" w:sz="0" w:space="0" w:color="auto"/>
      </w:divBdr>
    </w:div>
    <w:div w:id="360208422">
      <w:bodyDiv w:val="1"/>
      <w:marLeft w:val="0"/>
      <w:marRight w:val="0"/>
      <w:marTop w:val="0"/>
      <w:marBottom w:val="0"/>
      <w:divBdr>
        <w:top w:val="none" w:sz="0" w:space="0" w:color="auto"/>
        <w:left w:val="none" w:sz="0" w:space="0" w:color="auto"/>
        <w:bottom w:val="none" w:sz="0" w:space="0" w:color="auto"/>
        <w:right w:val="none" w:sz="0" w:space="0" w:color="auto"/>
      </w:divBdr>
    </w:div>
    <w:div w:id="414085995">
      <w:bodyDiv w:val="1"/>
      <w:marLeft w:val="0"/>
      <w:marRight w:val="0"/>
      <w:marTop w:val="0"/>
      <w:marBottom w:val="0"/>
      <w:divBdr>
        <w:top w:val="none" w:sz="0" w:space="0" w:color="auto"/>
        <w:left w:val="none" w:sz="0" w:space="0" w:color="auto"/>
        <w:bottom w:val="none" w:sz="0" w:space="0" w:color="auto"/>
        <w:right w:val="none" w:sz="0" w:space="0" w:color="auto"/>
      </w:divBdr>
    </w:div>
    <w:div w:id="617951046">
      <w:bodyDiv w:val="1"/>
      <w:marLeft w:val="0"/>
      <w:marRight w:val="0"/>
      <w:marTop w:val="0"/>
      <w:marBottom w:val="0"/>
      <w:divBdr>
        <w:top w:val="none" w:sz="0" w:space="0" w:color="auto"/>
        <w:left w:val="none" w:sz="0" w:space="0" w:color="auto"/>
        <w:bottom w:val="none" w:sz="0" w:space="0" w:color="auto"/>
        <w:right w:val="none" w:sz="0" w:space="0" w:color="auto"/>
      </w:divBdr>
    </w:div>
    <w:div w:id="728000209">
      <w:bodyDiv w:val="1"/>
      <w:marLeft w:val="0"/>
      <w:marRight w:val="0"/>
      <w:marTop w:val="0"/>
      <w:marBottom w:val="0"/>
      <w:divBdr>
        <w:top w:val="none" w:sz="0" w:space="0" w:color="auto"/>
        <w:left w:val="none" w:sz="0" w:space="0" w:color="auto"/>
        <w:bottom w:val="none" w:sz="0" w:space="0" w:color="auto"/>
        <w:right w:val="none" w:sz="0" w:space="0" w:color="auto"/>
      </w:divBdr>
    </w:div>
    <w:div w:id="796947842">
      <w:bodyDiv w:val="1"/>
      <w:marLeft w:val="0"/>
      <w:marRight w:val="0"/>
      <w:marTop w:val="0"/>
      <w:marBottom w:val="0"/>
      <w:divBdr>
        <w:top w:val="none" w:sz="0" w:space="0" w:color="auto"/>
        <w:left w:val="none" w:sz="0" w:space="0" w:color="auto"/>
        <w:bottom w:val="none" w:sz="0" w:space="0" w:color="auto"/>
        <w:right w:val="none" w:sz="0" w:space="0" w:color="auto"/>
      </w:divBdr>
    </w:div>
    <w:div w:id="1183207404">
      <w:bodyDiv w:val="1"/>
      <w:marLeft w:val="0"/>
      <w:marRight w:val="0"/>
      <w:marTop w:val="0"/>
      <w:marBottom w:val="0"/>
      <w:divBdr>
        <w:top w:val="none" w:sz="0" w:space="0" w:color="auto"/>
        <w:left w:val="none" w:sz="0" w:space="0" w:color="auto"/>
        <w:bottom w:val="none" w:sz="0" w:space="0" w:color="auto"/>
        <w:right w:val="none" w:sz="0" w:space="0" w:color="auto"/>
      </w:divBdr>
    </w:div>
    <w:div w:id="1442649248">
      <w:bodyDiv w:val="1"/>
      <w:marLeft w:val="0"/>
      <w:marRight w:val="0"/>
      <w:marTop w:val="0"/>
      <w:marBottom w:val="0"/>
      <w:divBdr>
        <w:top w:val="none" w:sz="0" w:space="0" w:color="auto"/>
        <w:left w:val="none" w:sz="0" w:space="0" w:color="auto"/>
        <w:bottom w:val="none" w:sz="0" w:space="0" w:color="auto"/>
        <w:right w:val="none" w:sz="0" w:space="0" w:color="auto"/>
      </w:divBdr>
    </w:div>
    <w:div w:id="1466391890">
      <w:bodyDiv w:val="1"/>
      <w:marLeft w:val="0"/>
      <w:marRight w:val="0"/>
      <w:marTop w:val="0"/>
      <w:marBottom w:val="0"/>
      <w:divBdr>
        <w:top w:val="none" w:sz="0" w:space="0" w:color="auto"/>
        <w:left w:val="none" w:sz="0" w:space="0" w:color="auto"/>
        <w:bottom w:val="none" w:sz="0" w:space="0" w:color="auto"/>
        <w:right w:val="none" w:sz="0" w:space="0" w:color="auto"/>
      </w:divBdr>
    </w:div>
    <w:div w:id="1551575568">
      <w:bodyDiv w:val="1"/>
      <w:marLeft w:val="0"/>
      <w:marRight w:val="0"/>
      <w:marTop w:val="0"/>
      <w:marBottom w:val="0"/>
      <w:divBdr>
        <w:top w:val="none" w:sz="0" w:space="0" w:color="auto"/>
        <w:left w:val="none" w:sz="0" w:space="0" w:color="auto"/>
        <w:bottom w:val="none" w:sz="0" w:space="0" w:color="auto"/>
        <w:right w:val="none" w:sz="0" w:space="0" w:color="auto"/>
      </w:divBdr>
    </w:div>
    <w:div w:id="1563297699">
      <w:bodyDiv w:val="1"/>
      <w:marLeft w:val="0"/>
      <w:marRight w:val="0"/>
      <w:marTop w:val="0"/>
      <w:marBottom w:val="0"/>
      <w:divBdr>
        <w:top w:val="none" w:sz="0" w:space="0" w:color="auto"/>
        <w:left w:val="none" w:sz="0" w:space="0" w:color="auto"/>
        <w:bottom w:val="none" w:sz="0" w:space="0" w:color="auto"/>
        <w:right w:val="none" w:sz="0" w:space="0" w:color="auto"/>
      </w:divBdr>
    </w:div>
    <w:div w:id="1795173830">
      <w:bodyDiv w:val="1"/>
      <w:marLeft w:val="0"/>
      <w:marRight w:val="0"/>
      <w:marTop w:val="0"/>
      <w:marBottom w:val="0"/>
      <w:divBdr>
        <w:top w:val="none" w:sz="0" w:space="0" w:color="auto"/>
        <w:left w:val="none" w:sz="0" w:space="0" w:color="auto"/>
        <w:bottom w:val="none" w:sz="0" w:space="0" w:color="auto"/>
        <w:right w:val="none" w:sz="0" w:space="0" w:color="auto"/>
      </w:divBdr>
    </w:div>
    <w:div w:id="1916550616">
      <w:bodyDiv w:val="1"/>
      <w:marLeft w:val="0"/>
      <w:marRight w:val="0"/>
      <w:marTop w:val="0"/>
      <w:marBottom w:val="0"/>
      <w:divBdr>
        <w:top w:val="none" w:sz="0" w:space="0" w:color="auto"/>
        <w:left w:val="none" w:sz="0" w:space="0" w:color="auto"/>
        <w:bottom w:val="none" w:sz="0" w:space="0" w:color="auto"/>
        <w:right w:val="none" w:sz="0" w:space="0" w:color="auto"/>
      </w:divBdr>
      <w:divsChild>
        <w:div w:id="1805658271">
          <w:marLeft w:val="0"/>
          <w:marRight w:val="0"/>
          <w:marTop w:val="0"/>
          <w:marBottom w:val="0"/>
          <w:divBdr>
            <w:top w:val="none" w:sz="0" w:space="0" w:color="auto"/>
            <w:left w:val="none" w:sz="0" w:space="0" w:color="auto"/>
            <w:bottom w:val="none" w:sz="0" w:space="0" w:color="auto"/>
            <w:right w:val="none" w:sz="0" w:space="0" w:color="auto"/>
          </w:divBdr>
        </w:div>
        <w:div w:id="2115784579">
          <w:marLeft w:val="0"/>
          <w:marRight w:val="0"/>
          <w:marTop w:val="0"/>
          <w:marBottom w:val="0"/>
          <w:divBdr>
            <w:top w:val="none" w:sz="0" w:space="0" w:color="auto"/>
            <w:left w:val="none" w:sz="0" w:space="0" w:color="auto"/>
            <w:bottom w:val="none" w:sz="0" w:space="0" w:color="auto"/>
            <w:right w:val="none" w:sz="0" w:space="0" w:color="auto"/>
          </w:divBdr>
        </w:div>
        <w:div w:id="1706372097">
          <w:marLeft w:val="0"/>
          <w:marRight w:val="0"/>
          <w:marTop w:val="0"/>
          <w:marBottom w:val="0"/>
          <w:divBdr>
            <w:top w:val="none" w:sz="0" w:space="0" w:color="auto"/>
            <w:left w:val="none" w:sz="0" w:space="0" w:color="auto"/>
            <w:bottom w:val="none" w:sz="0" w:space="0" w:color="auto"/>
            <w:right w:val="none" w:sz="0" w:space="0" w:color="auto"/>
          </w:divBdr>
        </w:div>
        <w:div w:id="663899385">
          <w:marLeft w:val="0"/>
          <w:marRight w:val="0"/>
          <w:marTop w:val="0"/>
          <w:marBottom w:val="0"/>
          <w:divBdr>
            <w:top w:val="none" w:sz="0" w:space="0" w:color="auto"/>
            <w:left w:val="none" w:sz="0" w:space="0" w:color="auto"/>
            <w:bottom w:val="none" w:sz="0" w:space="0" w:color="auto"/>
            <w:right w:val="none" w:sz="0" w:space="0" w:color="auto"/>
          </w:divBdr>
        </w:div>
        <w:div w:id="77219362">
          <w:marLeft w:val="0"/>
          <w:marRight w:val="0"/>
          <w:marTop w:val="0"/>
          <w:marBottom w:val="0"/>
          <w:divBdr>
            <w:top w:val="none" w:sz="0" w:space="0" w:color="auto"/>
            <w:left w:val="none" w:sz="0" w:space="0" w:color="auto"/>
            <w:bottom w:val="none" w:sz="0" w:space="0" w:color="auto"/>
            <w:right w:val="none" w:sz="0" w:space="0" w:color="auto"/>
          </w:divBdr>
        </w:div>
        <w:div w:id="671447642">
          <w:marLeft w:val="0"/>
          <w:marRight w:val="0"/>
          <w:marTop w:val="0"/>
          <w:marBottom w:val="0"/>
          <w:divBdr>
            <w:top w:val="none" w:sz="0" w:space="0" w:color="auto"/>
            <w:left w:val="none" w:sz="0" w:space="0" w:color="auto"/>
            <w:bottom w:val="none" w:sz="0" w:space="0" w:color="auto"/>
            <w:right w:val="none" w:sz="0" w:space="0" w:color="auto"/>
          </w:divBdr>
        </w:div>
        <w:div w:id="2076661146">
          <w:marLeft w:val="0"/>
          <w:marRight w:val="0"/>
          <w:marTop w:val="0"/>
          <w:marBottom w:val="0"/>
          <w:divBdr>
            <w:top w:val="none" w:sz="0" w:space="0" w:color="auto"/>
            <w:left w:val="none" w:sz="0" w:space="0" w:color="auto"/>
            <w:bottom w:val="none" w:sz="0" w:space="0" w:color="auto"/>
            <w:right w:val="none" w:sz="0" w:space="0" w:color="auto"/>
          </w:divBdr>
        </w:div>
        <w:div w:id="488904653">
          <w:marLeft w:val="0"/>
          <w:marRight w:val="0"/>
          <w:marTop w:val="0"/>
          <w:marBottom w:val="0"/>
          <w:divBdr>
            <w:top w:val="none" w:sz="0" w:space="0" w:color="auto"/>
            <w:left w:val="none" w:sz="0" w:space="0" w:color="auto"/>
            <w:bottom w:val="none" w:sz="0" w:space="0" w:color="auto"/>
            <w:right w:val="none" w:sz="0" w:space="0" w:color="auto"/>
          </w:divBdr>
        </w:div>
        <w:div w:id="444930569">
          <w:marLeft w:val="0"/>
          <w:marRight w:val="0"/>
          <w:marTop w:val="0"/>
          <w:marBottom w:val="0"/>
          <w:divBdr>
            <w:top w:val="none" w:sz="0" w:space="0" w:color="auto"/>
            <w:left w:val="none" w:sz="0" w:space="0" w:color="auto"/>
            <w:bottom w:val="none" w:sz="0" w:space="0" w:color="auto"/>
            <w:right w:val="none" w:sz="0" w:space="0" w:color="auto"/>
          </w:divBdr>
        </w:div>
        <w:div w:id="1269462592">
          <w:marLeft w:val="0"/>
          <w:marRight w:val="0"/>
          <w:marTop w:val="0"/>
          <w:marBottom w:val="0"/>
          <w:divBdr>
            <w:top w:val="none" w:sz="0" w:space="0" w:color="auto"/>
            <w:left w:val="none" w:sz="0" w:space="0" w:color="auto"/>
            <w:bottom w:val="none" w:sz="0" w:space="0" w:color="auto"/>
            <w:right w:val="none" w:sz="0" w:space="0" w:color="auto"/>
          </w:divBdr>
        </w:div>
        <w:div w:id="437796989">
          <w:marLeft w:val="0"/>
          <w:marRight w:val="0"/>
          <w:marTop w:val="0"/>
          <w:marBottom w:val="0"/>
          <w:divBdr>
            <w:top w:val="none" w:sz="0" w:space="0" w:color="auto"/>
            <w:left w:val="none" w:sz="0" w:space="0" w:color="auto"/>
            <w:bottom w:val="none" w:sz="0" w:space="0" w:color="auto"/>
            <w:right w:val="none" w:sz="0" w:space="0" w:color="auto"/>
          </w:divBdr>
        </w:div>
        <w:div w:id="435253263">
          <w:marLeft w:val="0"/>
          <w:marRight w:val="0"/>
          <w:marTop w:val="0"/>
          <w:marBottom w:val="0"/>
          <w:divBdr>
            <w:top w:val="none" w:sz="0" w:space="0" w:color="auto"/>
            <w:left w:val="none" w:sz="0" w:space="0" w:color="auto"/>
            <w:bottom w:val="none" w:sz="0" w:space="0" w:color="auto"/>
            <w:right w:val="none" w:sz="0" w:space="0" w:color="auto"/>
          </w:divBdr>
        </w:div>
        <w:div w:id="224951333">
          <w:marLeft w:val="0"/>
          <w:marRight w:val="0"/>
          <w:marTop w:val="0"/>
          <w:marBottom w:val="0"/>
          <w:divBdr>
            <w:top w:val="none" w:sz="0" w:space="0" w:color="auto"/>
            <w:left w:val="none" w:sz="0" w:space="0" w:color="auto"/>
            <w:bottom w:val="none" w:sz="0" w:space="0" w:color="auto"/>
            <w:right w:val="none" w:sz="0" w:space="0" w:color="auto"/>
          </w:divBdr>
        </w:div>
        <w:div w:id="1023439125">
          <w:marLeft w:val="0"/>
          <w:marRight w:val="0"/>
          <w:marTop w:val="0"/>
          <w:marBottom w:val="0"/>
          <w:divBdr>
            <w:top w:val="none" w:sz="0" w:space="0" w:color="auto"/>
            <w:left w:val="none" w:sz="0" w:space="0" w:color="auto"/>
            <w:bottom w:val="none" w:sz="0" w:space="0" w:color="auto"/>
            <w:right w:val="none" w:sz="0" w:space="0" w:color="auto"/>
          </w:divBdr>
        </w:div>
        <w:div w:id="1808426287">
          <w:marLeft w:val="0"/>
          <w:marRight w:val="0"/>
          <w:marTop w:val="0"/>
          <w:marBottom w:val="0"/>
          <w:divBdr>
            <w:top w:val="none" w:sz="0" w:space="0" w:color="auto"/>
            <w:left w:val="none" w:sz="0" w:space="0" w:color="auto"/>
            <w:bottom w:val="none" w:sz="0" w:space="0" w:color="auto"/>
            <w:right w:val="none" w:sz="0" w:space="0" w:color="auto"/>
          </w:divBdr>
        </w:div>
        <w:div w:id="1827279563">
          <w:marLeft w:val="0"/>
          <w:marRight w:val="0"/>
          <w:marTop w:val="0"/>
          <w:marBottom w:val="0"/>
          <w:divBdr>
            <w:top w:val="none" w:sz="0" w:space="0" w:color="auto"/>
            <w:left w:val="none" w:sz="0" w:space="0" w:color="auto"/>
            <w:bottom w:val="none" w:sz="0" w:space="0" w:color="auto"/>
            <w:right w:val="none" w:sz="0" w:space="0" w:color="auto"/>
          </w:divBdr>
        </w:div>
        <w:div w:id="338625760">
          <w:marLeft w:val="0"/>
          <w:marRight w:val="0"/>
          <w:marTop w:val="0"/>
          <w:marBottom w:val="0"/>
          <w:divBdr>
            <w:top w:val="none" w:sz="0" w:space="0" w:color="auto"/>
            <w:left w:val="none" w:sz="0" w:space="0" w:color="auto"/>
            <w:bottom w:val="none" w:sz="0" w:space="0" w:color="auto"/>
            <w:right w:val="none" w:sz="0" w:space="0" w:color="auto"/>
          </w:divBdr>
        </w:div>
        <w:div w:id="203837575">
          <w:marLeft w:val="0"/>
          <w:marRight w:val="0"/>
          <w:marTop w:val="0"/>
          <w:marBottom w:val="0"/>
          <w:divBdr>
            <w:top w:val="none" w:sz="0" w:space="0" w:color="auto"/>
            <w:left w:val="none" w:sz="0" w:space="0" w:color="auto"/>
            <w:bottom w:val="none" w:sz="0" w:space="0" w:color="auto"/>
            <w:right w:val="none" w:sz="0" w:space="0" w:color="auto"/>
          </w:divBdr>
        </w:div>
        <w:div w:id="1532449007">
          <w:marLeft w:val="0"/>
          <w:marRight w:val="0"/>
          <w:marTop w:val="0"/>
          <w:marBottom w:val="0"/>
          <w:divBdr>
            <w:top w:val="none" w:sz="0" w:space="0" w:color="auto"/>
            <w:left w:val="none" w:sz="0" w:space="0" w:color="auto"/>
            <w:bottom w:val="none" w:sz="0" w:space="0" w:color="auto"/>
            <w:right w:val="none" w:sz="0" w:space="0" w:color="auto"/>
          </w:divBdr>
        </w:div>
        <w:div w:id="2052991088">
          <w:marLeft w:val="0"/>
          <w:marRight w:val="0"/>
          <w:marTop w:val="0"/>
          <w:marBottom w:val="0"/>
          <w:divBdr>
            <w:top w:val="none" w:sz="0" w:space="0" w:color="auto"/>
            <w:left w:val="none" w:sz="0" w:space="0" w:color="auto"/>
            <w:bottom w:val="none" w:sz="0" w:space="0" w:color="auto"/>
            <w:right w:val="none" w:sz="0" w:space="0" w:color="auto"/>
          </w:divBdr>
        </w:div>
        <w:div w:id="1757091684">
          <w:marLeft w:val="0"/>
          <w:marRight w:val="0"/>
          <w:marTop w:val="0"/>
          <w:marBottom w:val="0"/>
          <w:divBdr>
            <w:top w:val="none" w:sz="0" w:space="0" w:color="auto"/>
            <w:left w:val="none" w:sz="0" w:space="0" w:color="auto"/>
            <w:bottom w:val="none" w:sz="0" w:space="0" w:color="auto"/>
            <w:right w:val="none" w:sz="0" w:space="0" w:color="auto"/>
          </w:divBdr>
        </w:div>
        <w:div w:id="1945503254">
          <w:marLeft w:val="0"/>
          <w:marRight w:val="0"/>
          <w:marTop w:val="0"/>
          <w:marBottom w:val="0"/>
          <w:divBdr>
            <w:top w:val="none" w:sz="0" w:space="0" w:color="auto"/>
            <w:left w:val="none" w:sz="0" w:space="0" w:color="auto"/>
            <w:bottom w:val="none" w:sz="0" w:space="0" w:color="auto"/>
            <w:right w:val="none" w:sz="0" w:space="0" w:color="auto"/>
          </w:divBdr>
        </w:div>
        <w:div w:id="131287191">
          <w:marLeft w:val="0"/>
          <w:marRight w:val="0"/>
          <w:marTop w:val="0"/>
          <w:marBottom w:val="0"/>
          <w:divBdr>
            <w:top w:val="none" w:sz="0" w:space="0" w:color="auto"/>
            <w:left w:val="none" w:sz="0" w:space="0" w:color="auto"/>
            <w:bottom w:val="none" w:sz="0" w:space="0" w:color="auto"/>
            <w:right w:val="none" w:sz="0" w:space="0" w:color="auto"/>
          </w:divBdr>
        </w:div>
        <w:div w:id="1808742768">
          <w:marLeft w:val="0"/>
          <w:marRight w:val="0"/>
          <w:marTop w:val="0"/>
          <w:marBottom w:val="0"/>
          <w:divBdr>
            <w:top w:val="none" w:sz="0" w:space="0" w:color="auto"/>
            <w:left w:val="none" w:sz="0" w:space="0" w:color="auto"/>
            <w:bottom w:val="none" w:sz="0" w:space="0" w:color="auto"/>
            <w:right w:val="none" w:sz="0" w:space="0" w:color="auto"/>
          </w:divBdr>
        </w:div>
        <w:div w:id="451361991">
          <w:marLeft w:val="0"/>
          <w:marRight w:val="0"/>
          <w:marTop w:val="0"/>
          <w:marBottom w:val="0"/>
          <w:divBdr>
            <w:top w:val="none" w:sz="0" w:space="0" w:color="auto"/>
            <w:left w:val="none" w:sz="0" w:space="0" w:color="auto"/>
            <w:bottom w:val="none" w:sz="0" w:space="0" w:color="auto"/>
            <w:right w:val="none" w:sz="0" w:space="0" w:color="auto"/>
          </w:divBdr>
        </w:div>
        <w:div w:id="1032995145">
          <w:marLeft w:val="0"/>
          <w:marRight w:val="0"/>
          <w:marTop w:val="0"/>
          <w:marBottom w:val="0"/>
          <w:divBdr>
            <w:top w:val="none" w:sz="0" w:space="0" w:color="auto"/>
            <w:left w:val="none" w:sz="0" w:space="0" w:color="auto"/>
            <w:bottom w:val="none" w:sz="0" w:space="0" w:color="auto"/>
            <w:right w:val="none" w:sz="0" w:space="0" w:color="auto"/>
          </w:divBdr>
        </w:div>
        <w:div w:id="723992026">
          <w:marLeft w:val="0"/>
          <w:marRight w:val="0"/>
          <w:marTop w:val="0"/>
          <w:marBottom w:val="0"/>
          <w:divBdr>
            <w:top w:val="none" w:sz="0" w:space="0" w:color="auto"/>
            <w:left w:val="none" w:sz="0" w:space="0" w:color="auto"/>
            <w:bottom w:val="none" w:sz="0" w:space="0" w:color="auto"/>
            <w:right w:val="none" w:sz="0" w:space="0" w:color="auto"/>
          </w:divBdr>
        </w:div>
        <w:div w:id="1716347862">
          <w:marLeft w:val="0"/>
          <w:marRight w:val="0"/>
          <w:marTop w:val="0"/>
          <w:marBottom w:val="0"/>
          <w:divBdr>
            <w:top w:val="none" w:sz="0" w:space="0" w:color="auto"/>
            <w:left w:val="none" w:sz="0" w:space="0" w:color="auto"/>
            <w:bottom w:val="none" w:sz="0" w:space="0" w:color="auto"/>
            <w:right w:val="none" w:sz="0" w:space="0" w:color="auto"/>
          </w:divBdr>
        </w:div>
        <w:div w:id="1048410420">
          <w:marLeft w:val="0"/>
          <w:marRight w:val="0"/>
          <w:marTop w:val="0"/>
          <w:marBottom w:val="0"/>
          <w:divBdr>
            <w:top w:val="none" w:sz="0" w:space="0" w:color="auto"/>
            <w:left w:val="none" w:sz="0" w:space="0" w:color="auto"/>
            <w:bottom w:val="none" w:sz="0" w:space="0" w:color="auto"/>
            <w:right w:val="none" w:sz="0" w:space="0" w:color="auto"/>
          </w:divBdr>
        </w:div>
        <w:div w:id="1762334009">
          <w:marLeft w:val="0"/>
          <w:marRight w:val="0"/>
          <w:marTop w:val="0"/>
          <w:marBottom w:val="0"/>
          <w:divBdr>
            <w:top w:val="none" w:sz="0" w:space="0" w:color="auto"/>
            <w:left w:val="none" w:sz="0" w:space="0" w:color="auto"/>
            <w:bottom w:val="none" w:sz="0" w:space="0" w:color="auto"/>
            <w:right w:val="none" w:sz="0" w:space="0" w:color="auto"/>
          </w:divBdr>
        </w:div>
        <w:div w:id="1121219762">
          <w:marLeft w:val="0"/>
          <w:marRight w:val="0"/>
          <w:marTop w:val="0"/>
          <w:marBottom w:val="0"/>
          <w:divBdr>
            <w:top w:val="none" w:sz="0" w:space="0" w:color="auto"/>
            <w:left w:val="none" w:sz="0" w:space="0" w:color="auto"/>
            <w:bottom w:val="none" w:sz="0" w:space="0" w:color="auto"/>
            <w:right w:val="none" w:sz="0" w:space="0" w:color="auto"/>
          </w:divBdr>
        </w:div>
        <w:div w:id="1897861326">
          <w:marLeft w:val="0"/>
          <w:marRight w:val="0"/>
          <w:marTop w:val="0"/>
          <w:marBottom w:val="0"/>
          <w:divBdr>
            <w:top w:val="none" w:sz="0" w:space="0" w:color="auto"/>
            <w:left w:val="none" w:sz="0" w:space="0" w:color="auto"/>
            <w:bottom w:val="none" w:sz="0" w:space="0" w:color="auto"/>
            <w:right w:val="none" w:sz="0" w:space="0" w:color="auto"/>
          </w:divBdr>
        </w:div>
        <w:div w:id="1190949587">
          <w:marLeft w:val="0"/>
          <w:marRight w:val="0"/>
          <w:marTop w:val="0"/>
          <w:marBottom w:val="0"/>
          <w:divBdr>
            <w:top w:val="none" w:sz="0" w:space="0" w:color="auto"/>
            <w:left w:val="none" w:sz="0" w:space="0" w:color="auto"/>
            <w:bottom w:val="none" w:sz="0" w:space="0" w:color="auto"/>
            <w:right w:val="none" w:sz="0" w:space="0" w:color="auto"/>
          </w:divBdr>
        </w:div>
        <w:div w:id="1118641876">
          <w:marLeft w:val="0"/>
          <w:marRight w:val="0"/>
          <w:marTop w:val="0"/>
          <w:marBottom w:val="0"/>
          <w:divBdr>
            <w:top w:val="none" w:sz="0" w:space="0" w:color="auto"/>
            <w:left w:val="none" w:sz="0" w:space="0" w:color="auto"/>
            <w:bottom w:val="none" w:sz="0" w:space="0" w:color="auto"/>
            <w:right w:val="none" w:sz="0" w:space="0" w:color="auto"/>
          </w:divBdr>
        </w:div>
        <w:div w:id="1268586107">
          <w:marLeft w:val="0"/>
          <w:marRight w:val="0"/>
          <w:marTop w:val="0"/>
          <w:marBottom w:val="0"/>
          <w:divBdr>
            <w:top w:val="none" w:sz="0" w:space="0" w:color="auto"/>
            <w:left w:val="none" w:sz="0" w:space="0" w:color="auto"/>
            <w:bottom w:val="none" w:sz="0" w:space="0" w:color="auto"/>
            <w:right w:val="none" w:sz="0" w:space="0" w:color="auto"/>
          </w:divBdr>
        </w:div>
        <w:div w:id="2066290475">
          <w:marLeft w:val="0"/>
          <w:marRight w:val="0"/>
          <w:marTop w:val="0"/>
          <w:marBottom w:val="0"/>
          <w:divBdr>
            <w:top w:val="none" w:sz="0" w:space="0" w:color="auto"/>
            <w:left w:val="none" w:sz="0" w:space="0" w:color="auto"/>
            <w:bottom w:val="none" w:sz="0" w:space="0" w:color="auto"/>
            <w:right w:val="none" w:sz="0" w:space="0" w:color="auto"/>
          </w:divBdr>
        </w:div>
        <w:div w:id="1679503993">
          <w:marLeft w:val="0"/>
          <w:marRight w:val="0"/>
          <w:marTop w:val="0"/>
          <w:marBottom w:val="0"/>
          <w:divBdr>
            <w:top w:val="none" w:sz="0" w:space="0" w:color="auto"/>
            <w:left w:val="none" w:sz="0" w:space="0" w:color="auto"/>
            <w:bottom w:val="none" w:sz="0" w:space="0" w:color="auto"/>
            <w:right w:val="none" w:sz="0" w:space="0" w:color="auto"/>
          </w:divBdr>
        </w:div>
        <w:div w:id="1531532511">
          <w:marLeft w:val="0"/>
          <w:marRight w:val="0"/>
          <w:marTop w:val="0"/>
          <w:marBottom w:val="0"/>
          <w:divBdr>
            <w:top w:val="none" w:sz="0" w:space="0" w:color="auto"/>
            <w:left w:val="none" w:sz="0" w:space="0" w:color="auto"/>
            <w:bottom w:val="none" w:sz="0" w:space="0" w:color="auto"/>
            <w:right w:val="none" w:sz="0" w:space="0" w:color="auto"/>
          </w:divBdr>
        </w:div>
        <w:div w:id="298656618">
          <w:marLeft w:val="0"/>
          <w:marRight w:val="0"/>
          <w:marTop w:val="0"/>
          <w:marBottom w:val="0"/>
          <w:divBdr>
            <w:top w:val="none" w:sz="0" w:space="0" w:color="auto"/>
            <w:left w:val="none" w:sz="0" w:space="0" w:color="auto"/>
            <w:bottom w:val="none" w:sz="0" w:space="0" w:color="auto"/>
            <w:right w:val="none" w:sz="0" w:space="0" w:color="auto"/>
          </w:divBdr>
        </w:div>
        <w:div w:id="943803576">
          <w:marLeft w:val="0"/>
          <w:marRight w:val="0"/>
          <w:marTop w:val="0"/>
          <w:marBottom w:val="0"/>
          <w:divBdr>
            <w:top w:val="none" w:sz="0" w:space="0" w:color="auto"/>
            <w:left w:val="none" w:sz="0" w:space="0" w:color="auto"/>
            <w:bottom w:val="none" w:sz="0" w:space="0" w:color="auto"/>
            <w:right w:val="none" w:sz="0" w:space="0" w:color="auto"/>
          </w:divBdr>
        </w:div>
        <w:div w:id="1599483483">
          <w:marLeft w:val="0"/>
          <w:marRight w:val="0"/>
          <w:marTop w:val="0"/>
          <w:marBottom w:val="0"/>
          <w:divBdr>
            <w:top w:val="none" w:sz="0" w:space="0" w:color="auto"/>
            <w:left w:val="none" w:sz="0" w:space="0" w:color="auto"/>
            <w:bottom w:val="none" w:sz="0" w:space="0" w:color="auto"/>
            <w:right w:val="none" w:sz="0" w:space="0" w:color="auto"/>
          </w:divBdr>
        </w:div>
        <w:div w:id="23943530">
          <w:marLeft w:val="0"/>
          <w:marRight w:val="0"/>
          <w:marTop w:val="0"/>
          <w:marBottom w:val="0"/>
          <w:divBdr>
            <w:top w:val="none" w:sz="0" w:space="0" w:color="auto"/>
            <w:left w:val="none" w:sz="0" w:space="0" w:color="auto"/>
            <w:bottom w:val="none" w:sz="0" w:space="0" w:color="auto"/>
            <w:right w:val="none" w:sz="0" w:space="0" w:color="auto"/>
          </w:divBdr>
        </w:div>
        <w:div w:id="1813323490">
          <w:marLeft w:val="0"/>
          <w:marRight w:val="0"/>
          <w:marTop w:val="0"/>
          <w:marBottom w:val="0"/>
          <w:divBdr>
            <w:top w:val="none" w:sz="0" w:space="0" w:color="auto"/>
            <w:left w:val="none" w:sz="0" w:space="0" w:color="auto"/>
            <w:bottom w:val="none" w:sz="0" w:space="0" w:color="auto"/>
            <w:right w:val="none" w:sz="0" w:space="0" w:color="auto"/>
          </w:divBdr>
        </w:div>
        <w:div w:id="1413235895">
          <w:marLeft w:val="0"/>
          <w:marRight w:val="0"/>
          <w:marTop w:val="0"/>
          <w:marBottom w:val="0"/>
          <w:divBdr>
            <w:top w:val="none" w:sz="0" w:space="0" w:color="auto"/>
            <w:left w:val="none" w:sz="0" w:space="0" w:color="auto"/>
            <w:bottom w:val="none" w:sz="0" w:space="0" w:color="auto"/>
            <w:right w:val="none" w:sz="0" w:space="0" w:color="auto"/>
          </w:divBdr>
        </w:div>
        <w:div w:id="1144270990">
          <w:marLeft w:val="0"/>
          <w:marRight w:val="0"/>
          <w:marTop w:val="0"/>
          <w:marBottom w:val="0"/>
          <w:divBdr>
            <w:top w:val="none" w:sz="0" w:space="0" w:color="auto"/>
            <w:left w:val="none" w:sz="0" w:space="0" w:color="auto"/>
            <w:bottom w:val="none" w:sz="0" w:space="0" w:color="auto"/>
            <w:right w:val="none" w:sz="0" w:space="0" w:color="auto"/>
          </w:divBdr>
        </w:div>
        <w:div w:id="1312976354">
          <w:marLeft w:val="0"/>
          <w:marRight w:val="0"/>
          <w:marTop w:val="0"/>
          <w:marBottom w:val="0"/>
          <w:divBdr>
            <w:top w:val="none" w:sz="0" w:space="0" w:color="auto"/>
            <w:left w:val="none" w:sz="0" w:space="0" w:color="auto"/>
            <w:bottom w:val="none" w:sz="0" w:space="0" w:color="auto"/>
            <w:right w:val="none" w:sz="0" w:space="0" w:color="auto"/>
          </w:divBdr>
        </w:div>
        <w:div w:id="359472742">
          <w:marLeft w:val="0"/>
          <w:marRight w:val="0"/>
          <w:marTop w:val="0"/>
          <w:marBottom w:val="0"/>
          <w:divBdr>
            <w:top w:val="none" w:sz="0" w:space="0" w:color="auto"/>
            <w:left w:val="none" w:sz="0" w:space="0" w:color="auto"/>
            <w:bottom w:val="none" w:sz="0" w:space="0" w:color="auto"/>
            <w:right w:val="none" w:sz="0" w:space="0" w:color="auto"/>
          </w:divBdr>
        </w:div>
        <w:div w:id="1343312364">
          <w:marLeft w:val="0"/>
          <w:marRight w:val="0"/>
          <w:marTop w:val="0"/>
          <w:marBottom w:val="0"/>
          <w:divBdr>
            <w:top w:val="none" w:sz="0" w:space="0" w:color="auto"/>
            <w:left w:val="none" w:sz="0" w:space="0" w:color="auto"/>
            <w:bottom w:val="none" w:sz="0" w:space="0" w:color="auto"/>
            <w:right w:val="none" w:sz="0" w:space="0" w:color="auto"/>
          </w:divBdr>
        </w:div>
        <w:div w:id="1815683058">
          <w:marLeft w:val="0"/>
          <w:marRight w:val="0"/>
          <w:marTop w:val="0"/>
          <w:marBottom w:val="0"/>
          <w:divBdr>
            <w:top w:val="none" w:sz="0" w:space="0" w:color="auto"/>
            <w:left w:val="none" w:sz="0" w:space="0" w:color="auto"/>
            <w:bottom w:val="none" w:sz="0" w:space="0" w:color="auto"/>
            <w:right w:val="none" w:sz="0" w:space="0" w:color="auto"/>
          </w:divBdr>
        </w:div>
        <w:div w:id="408772013">
          <w:marLeft w:val="0"/>
          <w:marRight w:val="0"/>
          <w:marTop w:val="0"/>
          <w:marBottom w:val="0"/>
          <w:divBdr>
            <w:top w:val="none" w:sz="0" w:space="0" w:color="auto"/>
            <w:left w:val="none" w:sz="0" w:space="0" w:color="auto"/>
            <w:bottom w:val="none" w:sz="0" w:space="0" w:color="auto"/>
            <w:right w:val="none" w:sz="0" w:space="0" w:color="auto"/>
          </w:divBdr>
        </w:div>
        <w:div w:id="1294020605">
          <w:marLeft w:val="0"/>
          <w:marRight w:val="0"/>
          <w:marTop w:val="0"/>
          <w:marBottom w:val="0"/>
          <w:divBdr>
            <w:top w:val="none" w:sz="0" w:space="0" w:color="auto"/>
            <w:left w:val="none" w:sz="0" w:space="0" w:color="auto"/>
            <w:bottom w:val="none" w:sz="0" w:space="0" w:color="auto"/>
            <w:right w:val="none" w:sz="0" w:space="0" w:color="auto"/>
          </w:divBdr>
        </w:div>
        <w:div w:id="441263896">
          <w:marLeft w:val="0"/>
          <w:marRight w:val="0"/>
          <w:marTop w:val="0"/>
          <w:marBottom w:val="0"/>
          <w:divBdr>
            <w:top w:val="none" w:sz="0" w:space="0" w:color="auto"/>
            <w:left w:val="none" w:sz="0" w:space="0" w:color="auto"/>
            <w:bottom w:val="none" w:sz="0" w:space="0" w:color="auto"/>
            <w:right w:val="none" w:sz="0" w:space="0" w:color="auto"/>
          </w:divBdr>
        </w:div>
        <w:div w:id="1280182014">
          <w:marLeft w:val="0"/>
          <w:marRight w:val="0"/>
          <w:marTop w:val="0"/>
          <w:marBottom w:val="0"/>
          <w:divBdr>
            <w:top w:val="none" w:sz="0" w:space="0" w:color="auto"/>
            <w:left w:val="none" w:sz="0" w:space="0" w:color="auto"/>
            <w:bottom w:val="none" w:sz="0" w:space="0" w:color="auto"/>
            <w:right w:val="none" w:sz="0" w:space="0" w:color="auto"/>
          </w:divBdr>
        </w:div>
        <w:div w:id="997149500">
          <w:marLeft w:val="0"/>
          <w:marRight w:val="0"/>
          <w:marTop w:val="0"/>
          <w:marBottom w:val="0"/>
          <w:divBdr>
            <w:top w:val="none" w:sz="0" w:space="0" w:color="auto"/>
            <w:left w:val="none" w:sz="0" w:space="0" w:color="auto"/>
            <w:bottom w:val="none" w:sz="0" w:space="0" w:color="auto"/>
            <w:right w:val="none" w:sz="0" w:space="0" w:color="auto"/>
          </w:divBdr>
        </w:div>
        <w:div w:id="1821724496">
          <w:marLeft w:val="0"/>
          <w:marRight w:val="0"/>
          <w:marTop w:val="0"/>
          <w:marBottom w:val="0"/>
          <w:divBdr>
            <w:top w:val="none" w:sz="0" w:space="0" w:color="auto"/>
            <w:left w:val="none" w:sz="0" w:space="0" w:color="auto"/>
            <w:bottom w:val="none" w:sz="0" w:space="0" w:color="auto"/>
            <w:right w:val="none" w:sz="0" w:space="0" w:color="auto"/>
          </w:divBdr>
        </w:div>
        <w:div w:id="1359313000">
          <w:marLeft w:val="0"/>
          <w:marRight w:val="0"/>
          <w:marTop w:val="0"/>
          <w:marBottom w:val="0"/>
          <w:divBdr>
            <w:top w:val="none" w:sz="0" w:space="0" w:color="auto"/>
            <w:left w:val="none" w:sz="0" w:space="0" w:color="auto"/>
            <w:bottom w:val="none" w:sz="0" w:space="0" w:color="auto"/>
            <w:right w:val="none" w:sz="0" w:space="0" w:color="auto"/>
          </w:divBdr>
        </w:div>
        <w:div w:id="1366100256">
          <w:marLeft w:val="0"/>
          <w:marRight w:val="0"/>
          <w:marTop w:val="0"/>
          <w:marBottom w:val="0"/>
          <w:divBdr>
            <w:top w:val="none" w:sz="0" w:space="0" w:color="auto"/>
            <w:left w:val="none" w:sz="0" w:space="0" w:color="auto"/>
            <w:bottom w:val="none" w:sz="0" w:space="0" w:color="auto"/>
            <w:right w:val="none" w:sz="0" w:space="0" w:color="auto"/>
          </w:divBdr>
        </w:div>
        <w:div w:id="550920407">
          <w:marLeft w:val="0"/>
          <w:marRight w:val="0"/>
          <w:marTop w:val="0"/>
          <w:marBottom w:val="0"/>
          <w:divBdr>
            <w:top w:val="none" w:sz="0" w:space="0" w:color="auto"/>
            <w:left w:val="none" w:sz="0" w:space="0" w:color="auto"/>
            <w:bottom w:val="none" w:sz="0" w:space="0" w:color="auto"/>
            <w:right w:val="none" w:sz="0" w:space="0" w:color="auto"/>
          </w:divBdr>
        </w:div>
        <w:div w:id="1323464630">
          <w:marLeft w:val="0"/>
          <w:marRight w:val="0"/>
          <w:marTop w:val="0"/>
          <w:marBottom w:val="0"/>
          <w:divBdr>
            <w:top w:val="none" w:sz="0" w:space="0" w:color="auto"/>
            <w:left w:val="none" w:sz="0" w:space="0" w:color="auto"/>
            <w:bottom w:val="none" w:sz="0" w:space="0" w:color="auto"/>
            <w:right w:val="none" w:sz="0" w:space="0" w:color="auto"/>
          </w:divBdr>
        </w:div>
        <w:div w:id="986318000">
          <w:marLeft w:val="0"/>
          <w:marRight w:val="0"/>
          <w:marTop w:val="0"/>
          <w:marBottom w:val="0"/>
          <w:divBdr>
            <w:top w:val="none" w:sz="0" w:space="0" w:color="auto"/>
            <w:left w:val="none" w:sz="0" w:space="0" w:color="auto"/>
            <w:bottom w:val="none" w:sz="0" w:space="0" w:color="auto"/>
            <w:right w:val="none" w:sz="0" w:space="0" w:color="auto"/>
          </w:divBdr>
        </w:div>
        <w:div w:id="1597782130">
          <w:marLeft w:val="0"/>
          <w:marRight w:val="0"/>
          <w:marTop w:val="0"/>
          <w:marBottom w:val="0"/>
          <w:divBdr>
            <w:top w:val="none" w:sz="0" w:space="0" w:color="auto"/>
            <w:left w:val="none" w:sz="0" w:space="0" w:color="auto"/>
            <w:bottom w:val="none" w:sz="0" w:space="0" w:color="auto"/>
            <w:right w:val="none" w:sz="0" w:space="0" w:color="auto"/>
          </w:divBdr>
        </w:div>
        <w:div w:id="71436226">
          <w:marLeft w:val="0"/>
          <w:marRight w:val="0"/>
          <w:marTop w:val="0"/>
          <w:marBottom w:val="0"/>
          <w:divBdr>
            <w:top w:val="none" w:sz="0" w:space="0" w:color="auto"/>
            <w:left w:val="none" w:sz="0" w:space="0" w:color="auto"/>
            <w:bottom w:val="none" w:sz="0" w:space="0" w:color="auto"/>
            <w:right w:val="none" w:sz="0" w:space="0" w:color="auto"/>
          </w:divBdr>
        </w:div>
        <w:div w:id="917523540">
          <w:marLeft w:val="0"/>
          <w:marRight w:val="0"/>
          <w:marTop w:val="0"/>
          <w:marBottom w:val="0"/>
          <w:divBdr>
            <w:top w:val="none" w:sz="0" w:space="0" w:color="auto"/>
            <w:left w:val="none" w:sz="0" w:space="0" w:color="auto"/>
            <w:bottom w:val="none" w:sz="0" w:space="0" w:color="auto"/>
            <w:right w:val="none" w:sz="0" w:space="0" w:color="auto"/>
          </w:divBdr>
        </w:div>
        <w:div w:id="1540554982">
          <w:marLeft w:val="0"/>
          <w:marRight w:val="0"/>
          <w:marTop w:val="0"/>
          <w:marBottom w:val="0"/>
          <w:divBdr>
            <w:top w:val="none" w:sz="0" w:space="0" w:color="auto"/>
            <w:left w:val="none" w:sz="0" w:space="0" w:color="auto"/>
            <w:bottom w:val="none" w:sz="0" w:space="0" w:color="auto"/>
            <w:right w:val="none" w:sz="0" w:space="0" w:color="auto"/>
          </w:divBdr>
        </w:div>
        <w:div w:id="1865434955">
          <w:marLeft w:val="0"/>
          <w:marRight w:val="0"/>
          <w:marTop w:val="0"/>
          <w:marBottom w:val="0"/>
          <w:divBdr>
            <w:top w:val="none" w:sz="0" w:space="0" w:color="auto"/>
            <w:left w:val="none" w:sz="0" w:space="0" w:color="auto"/>
            <w:bottom w:val="none" w:sz="0" w:space="0" w:color="auto"/>
            <w:right w:val="none" w:sz="0" w:space="0" w:color="auto"/>
          </w:divBdr>
        </w:div>
        <w:div w:id="622150244">
          <w:marLeft w:val="0"/>
          <w:marRight w:val="0"/>
          <w:marTop w:val="0"/>
          <w:marBottom w:val="0"/>
          <w:divBdr>
            <w:top w:val="none" w:sz="0" w:space="0" w:color="auto"/>
            <w:left w:val="none" w:sz="0" w:space="0" w:color="auto"/>
            <w:bottom w:val="none" w:sz="0" w:space="0" w:color="auto"/>
            <w:right w:val="none" w:sz="0" w:space="0" w:color="auto"/>
          </w:divBdr>
        </w:div>
        <w:div w:id="343821297">
          <w:marLeft w:val="0"/>
          <w:marRight w:val="0"/>
          <w:marTop w:val="0"/>
          <w:marBottom w:val="0"/>
          <w:divBdr>
            <w:top w:val="none" w:sz="0" w:space="0" w:color="auto"/>
            <w:left w:val="none" w:sz="0" w:space="0" w:color="auto"/>
            <w:bottom w:val="none" w:sz="0" w:space="0" w:color="auto"/>
            <w:right w:val="none" w:sz="0" w:space="0" w:color="auto"/>
          </w:divBdr>
        </w:div>
        <w:div w:id="16392340">
          <w:marLeft w:val="0"/>
          <w:marRight w:val="0"/>
          <w:marTop w:val="0"/>
          <w:marBottom w:val="0"/>
          <w:divBdr>
            <w:top w:val="none" w:sz="0" w:space="0" w:color="auto"/>
            <w:left w:val="none" w:sz="0" w:space="0" w:color="auto"/>
            <w:bottom w:val="none" w:sz="0" w:space="0" w:color="auto"/>
            <w:right w:val="none" w:sz="0" w:space="0" w:color="auto"/>
          </w:divBdr>
        </w:div>
        <w:div w:id="1798642575">
          <w:marLeft w:val="0"/>
          <w:marRight w:val="0"/>
          <w:marTop w:val="0"/>
          <w:marBottom w:val="0"/>
          <w:divBdr>
            <w:top w:val="none" w:sz="0" w:space="0" w:color="auto"/>
            <w:left w:val="none" w:sz="0" w:space="0" w:color="auto"/>
            <w:bottom w:val="none" w:sz="0" w:space="0" w:color="auto"/>
            <w:right w:val="none" w:sz="0" w:space="0" w:color="auto"/>
          </w:divBdr>
        </w:div>
        <w:div w:id="1108113203">
          <w:marLeft w:val="0"/>
          <w:marRight w:val="0"/>
          <w:marTop w:val="0"/>
          <w:marBottom w:val="0"/>
          <w:divBdr>
            <w:top w:val="none" w:sz="0" w:space="0" w:color="auto"/>
            <w:left w:val="none" w:sz="0" w:space="0" w:color="auto"/>
            <w:bottom w:val="none" w:sz="0" w:space="0" w:color="auto"/>
            <w:right w:val="none" w:sz="0" w:space="0" w:color="auto"/>
          </w:divBdr>
        </w:div>
        <w:div w:id="54594629">
          <w:marLeft w:val="0"/>
          <w:marRight w:val="0"/>
          <w:marTop w:val="0"/>
          <w:marBottom w:val="0"/>
          <w:divBdr>
            <w:top w:val="none" w:sz="0" w:space="0" w:color="auto"/>
            <w:left w:val="none" w:sz="0" w:space="0" w:color="auto"/>
            <w:bottom w:val="none" w:sz="0" w:space="0" w:color="auto"/>
            <w:right w:val="none" w:sz="0" w:space="0" w:color="auto"/>
          </w:divBdr>
        </w:div>
        <w:div w:id="757553890">
          <w:marLeft w:val="0"/>
          <w:marRight w:val="0"/>
          <w:marTop w:val="0"/>
          <w:marBottom w:val="0"/>
          <w:divBdr>
            <w:top w:val="none" w:sz="0" w:space="0" w:color="auto"/>
            <w:left w:val="none" w:sz="0" w:space="0" w:color="auto"/>
            <w:bottom w:val="none" w:sz="0" w:space="0" w:color="auto"/>
            <w:right w:val="none" w:sz="0" w:space="0" w:color="auto"/>
          </w:divBdr>
        </w:div>
        <w:div w:id="783424936">
          <w:marLeft w:val="0"/>
          <w:marRight w:val="0"/>
          <w:marTop w:val="0"/>
          <w:marBottom w:val="0"/>
          <w:divBdr>
            <w:top w:val="none" w:sz="0" w:space="0" w:color="auto"/>
            <w:left w:val="none" w:sz="0" w:space="0" w:color="auto"/>
            <w:bottom w:val="none" w:sz="0" w:space="0" w:color="auto"/>
            <w:right w:val="none" w:sz="0" w:space="0" w:color="auto"/>
          </w:divBdr>
        </w:div>
        <w:div w:id="1286542825">
          <w:marLeft w:val="0"/>
          <w:marRight w:val="0"/>
          <w:marTop w:val="0"/>
          <w:marBottom w:val="0"/>
          <w:divBdr>
            <w:top w:val="none" w:sz="0" w:space="0" w:color="auto"/>
            <w:left w:val="none" w:sz="0" w:space="0" w:color="auto"/>
            <w:bottom w:val="none" w:sz="0" w:space="0" w:color="auto"/>
            <w:right w:val="none" w:sz="0" w:space="0" w:color="auto"/>
          </w:divBdr>
        </w:div>
        <w:div w:id="749622323">
          <w:marLeft w:val="0"/>
          <w:marRight w:val="0"/>
          <w:marTop w:val="0"/>
          <w:marBottom w:val="0"/>
          <w:divBdr>
            <w:top w:val="none" w:sz="0" w:space="0" w:color="auto"/>
            <w:left w:val="none" w:sz="0" w:space="0" w:color="auto"/>
            <w:bottom w:val="none" w:sz="0" w:space="0" w:color="auto"/>
            <w:right w:val="none" w:sz="0" w:space="0" w:color="auto"/>
          </w:divBdr>
        </w:div>
        <w:div w:id="1134525808">
          <w:marLeft w:val="0"/>
          <w:marRight w:val="0"/>
          <w:marTop w:val="0"/>
          <w:marBottom w:val="0"/>
          <w:divBdr>
            <w:top w:val="none" w:sz="0" w:space="0" w:color="auto"/>
            <w:left w:val="none" w:sz="0" w:space="0" w:color="auto"/>
            <w:bottom w:val="none" w:sz="0" w:space="0" w:color="auto"/>
            <w:right w:val="none" w:sz="0" w:space="0" w:color="auto"/>
          </w:divBdr>
        </w:div>
        <w:div w:id="1528257643">
          <w:marLeft w:val="0"/>
          <w:marRight w:val="0"/>
          <w:marTop w:val="0"/>
          <w:marBottom w:val="0"/>
          <w:divBdr>
            <w:top w:val="none" w:sz="0" w:space="0" w:color="auto"/>
            <w:left w:val="none" w:sz="0" w:space="0" w:color="auto"/>
            <w:bottom w:val="none" w:sz="0" w:space="0" w:color="auto"/>
            <w:right w:val="none" w:sz="0" w:space="0" w:color="auto"/>
          </w:divBdr>
        </w:div>
        <w:div w:id="541553077">
          <w:marLeft w:val="0"/>
          <w:marRight w:val="0"/>
          <w:marTop w:val="0"/>
          <w:marBottom w:val="0"/>
          <w:divBdr>
            <w:top w:val="none" w:sz="0" w:space="0" w:color="auto"/>
            <w:left w:val="none" w:sz="0" w:space="0" w:color="auto"/>
            <w:bottom w:val="none" w:sz="0" w:space="0" w:color="auto"/>
            <w:right w:val="none" w:sz="0" w:space="0" w:color="auto"/>
          </w:divBdr>
        </w:div>
        <w:div w:id="1299141690">
          <w:marLeft w:val="0"/>
          <w:marRight w:val="0"/>
          <w:marTop w:val="0"/>
          <w:marBottom w:val="0"/>
          <w:divBdr>
            <w:top w:val="none" w:sz="0" w:space="0" w:color="auto"/>
            <w:left w:val="none" w:sz="0" w:space="0" w:color="auto"/>
            <w:bottom w:val="none" w:sz="0" w:space="0" w:color="auto"/>
            <w:right w:val="none" w:sz="0" w:space="0" w:color="auto"/>
          </w:divBdr>
        </w:div>
        <w:div w:id="1334845194">
          <w:marLeft w:val="0"/>
          <w:marRight w:val="0"/>
          <w:marTop w:val="0"/>
          <w:marBottom w:val="0"/>
          <w:divBdr>
            <w:top w:val="none" w:sz="0" w:space="0" w:color="auto"/>
            <w:left w:val="none" w:sz="0" w:space="0" w:color="auto"/>
            <w:bottom w:val="none" w:sz="0" w:space="0" w:color="auto"/>
            <w:right w:val="none" w:sz="0" w:space="0" w:color="auto"/>
          </w:divBdr>
        </w:div>
        <w:div w:id="1137600898">
          <w:marLeft w:val="0"/>
          <w:marRight w:val="0"/>
          <w:marTop w:val="0"/>
          <w:marBottom w:val="0"/>
          <w:divBdr>
            <w:top w:val="none" w:sz="0" w:space="0" w:color="auto"/>
            <w:left w:val="none" w:sz="0" w:space="0" w:color="auto"/>
            <w:bottom w:val="none" w:sz="0" w:space="0" w:color="auto"/>
            <w:right w:val="none" w:sz="0" w:space="0" w:color="auto"/>
          </w:divBdr>
        </w:div>
        <w:div w:id="1380011528">
          <w:marLeft w:val="0"/>
          <w:marRight w:val="0"/>
          <w:marTop w:val="0"/>
          <w:marBottom w:val="0"/>
          <w:divBdr>
            <w:top w:val="none" w:sz="0" w:space="0" w:color="auto"/>
            <w:left w:val="none" w:sz="0" w:space="0" w:color="auto"/>
            <w:bottom w:val="none" w:sz="0" w:space="0" w:color="auto"/>
            <w:right w:val="none" w:sz="0" w:space="0" w:color="auto"/>
          </w:divBdr>
        </w:div>
        <w:div w:id="913588922">
          <w:marLeft w:val="0"/>
          <w:marRight w:val="0"/>
          <w:marTop w:val="0"/>
          <w:marBottom w:val="0"/>
          <w:divBdr>
            <w:top w:val="none" w:sz="0" w:space="0" w:color="auto"/>
            <w:left w:val="none" w:sz="0" w:space="0" w:color="auto"/>
            <w:bottom w:val="none" w:sz="0" w:space="0" w:color="auto"/>
            <w:right w:val="none" w:sz="0" w:space="0" w:color="auto"/>
          </w:divBdr>
        </w:div>
        <w:div w:id="2034574512">
          <w:marLeft w:val="0"/>
          <w:marRight w:val="0"/>
          <w:marTop w:val="0"/>
          <w:marBottom w:val="0"/>
          <w:divBdr>
            <w:top w:val="none" w:sz="0" w:space="0" w:color="auto"/>
            <w:left w:val="none" w:sz="0" w:space="0" w:color="auto"/>
            <w:bottom w:val="none" w:sz="0" w:space="0" w:color="auto"/>
            <w:right w:val="none" w:sz="0" w:space="0" w:color="auto"/>
          </w:divBdr>
        </w:div>
        <w:div w:id="2098624401">
          <w:marLeft w:val="0"/>
          <w:marRight w:val="0"/>
          <w:marTop w:val="0"/>
          <w:marBottom w:val="0"/>
          <w:divBdr>
            <w:top w:val="none" w:sz="0" w:space="0" w:color="auto"/>
            <w:left w:val="none" w:sz="0" w:space="0" w:color="auto"/>
            <w:bottom w:val="none" w:sz="0" w:space="0" w:color="auto"/>
            <w:right w:val="none" w:sz="0" w:space="0" w:color="auto"/>
          </w:divBdr>
        </w:div>
        <w:div w:id="487357546">
          <w:marLeft w:val="0"/>
          <w:marRight w:val="0"/>
          <w:marTop w:val="0"/>
          <w:marBottom w:val="0"/>
          <w:divBdr>
            <w:top w:val="none" w:sz="0" w:space="0" w:color="auto"/>
            <w:left w:val="none" w:sz="0" w:space="0" w:color="auto"/>
            <w:bottom w:val="none" w:sz="0" w:space="0" w:color="auto"/>
            <w:right w:val="none" w:sz="0" w:space="0" w:color="auto"/>
          </w:divBdr>
        </w:div>
        <w:div w:id="343018751">
          <w:marLeft w:val="0"/>
          <w:marRight w:val="0"/>
          <w:marTop w:val="0"/>
          <w:marBottom w:val="0"/>
          <w:divBdr>
            <w:top w:val="none" w:sz="0" w:space="0" w:color="auto"/>
            <w:left w:val="none" w:sz="0" w:space="0" w:color="auto"/>
            <w:bottom w:val="none" w:sz="0" w:space="0" w:color="auto"/>
            <w:right w:val="none" w:sz="0" w:space="0" w:color="auto"/>
          </w:divBdr>
        </w:div>
        <w:div w:id="306936092">
          <w:marLeft w:val="0"/>
          <w:marRight w:val="0"/>
          <w:marTop w:val="0"/>
          <w:marBottom w:val="0"/>
          <w:divBdr>
            <w:top w:val="none" w:sz="0" w:space="0" w:color="auto"/>
            <w:left w:val="none" w:sz="0" w:space="0" w:color="auto"/>
            <w:bottom w:val="none" w:sz="0" w:space="0" w:color="auto"/>
            <w:right w:val="none" w:sz="0" w:space="0" w:color="auto"/>
          </w:divBdr>
        </w:div>
        <w:div w:id="1507791891">
          <w:marLeft w:val="0"/>
          <w:marRight w:val="0"/>
          <w:marTop w:val="0"/>
          <w:marBottom w:val="0"/>
          <w:divBdr>
            <w:top w:val="none" w:sz="0" w:space="0" w:color="auto"/>
            <w:left w:val="none" w:sz="0" w:space="0" w:color="auto"/>
            <w:bottom w:val="none" w:sz="0" w:space="0" w:color="auto"/>
            <w:right w:val="none" w:sz="0" w:space="0" w:color="auto"/>
          </w:divBdr>
        </w:div>
        <w:div w:id="454327524">
          <w:marLeft w:val="0"/>
          <w:marRight w:val="0"/>
          <w:marTop w:val="0"/>
          <w:marBottom w:val="0"/>
          <w:divBdr>
            <w:top w:val="none" w:sz="0" w:space="0" w:color="auto"/>
            <w:left w:val="none" w:sz="0" w:space="0" w:color="auto"/>
            <w:bottom w:val="none" w:sz="0" w:space="0" w:color="auto"/>
            <w:right w:val="none" w:sz="0" w:space="0" w:color="auto"/>
          </w:divBdr>
        </w:div>
        <w:div w:id="1640454092">
          <w:marLeft w:val="0"/>
          <w:marRight w:val="0"/>
          <w:marTop w:val="0"/>
          <w:marBottom w:val="0"/>
          <w:divBdr>
            <w:top w:val="none" w:sz="0" w:space="0" w:color="auto"/>
            <w:left w:val="none" w:sz="0" w:space="0" w:color="auto"/>
            <w:bottom w:val="none" w:sz="0" w:space="0" w:color="auto"/>
            <w:right w:val="none" w:sz="0" w:space="0" w:color="auto"/>
          </w:divBdr>
        </w:div>
        <w:div w:id="1623724877">
          <w:marLeft w:val="0"/>
          <w:marRight w:val="0"/>
          <w:marTop w:val="0"/>
          <w:marBottom w:val="0"/>
          <w:divBdr>
            <w:top w:val="none" w:sz="0" w:space="0" w:color="auto"/>
            <w:left w:val="none" w:sz="0" w:space="0" w:color="auto"/>
            <w:bottom w:val="none" w:sz="0" w:space="0" w:color="auto"/>
            <w:right w:val="none" w:sz="0" w:space="0" w:color="auto"/>
          </w:divBdr>
        </w:div>
        <w:div w:id="116726904">
          <w:marLeft w:val="0"/>
          <w:marRight w:val="0"/>
          <w:marTop w:val="0"/>
          <w:marBottom w:val="0"/>
          <w:divBdr>
            <w:top w:val="none" w:sz="0" w:space="0" w:color="auto"/>
            <w:left w:val="none" w:sz="0" w:space="0" w:color="auto"/>
            <w:bottom w:val="none" w:sz="0" w:space="0" w:color="auto"/>
            <w:right w:val="none" w:sz="0" w:space="0" w:color="auto"/>
          </w:divBdr>
        </w:div>
        <w:div w:id="684013431">
          <w:marLeft w:val="0"/>
          <w:marRight w:val="0"/>
          <w:marTop w:val="0"/>
          <w:marBottom w:val="0"/>
          <w:divBdr>
            <w:top w:val="none" w:sz="0" w:space="0" w:color="auto"/>
            <w:left w:val="none" w:sz="0" w:space="0" w:color="auto"/>
            <w:bottom w:val="none" w:sz="0" w:space="0" w:color="auto"/>
            <w:right w:val="none" w:sz="0" w:space="0" w:color="auto"/>
          </w:divBdr>
        </w:div>
        <w:div w:id="1840268236">
          <w:marLeft w:val="0"/>
          <w:marRight w:val="0"/>
          <w:marTop w:val="0"/>
          <w:marBottom w:val="0"/>
          <w:divBdr>
            <w:top w:val="none" w:sz="0" w:space="0" w:color="auto"/>
            <w:left w:val="none" w:sz="0" w:space="0" w:color="auto"/>
            <w:bottom w:val="none" w:sz="0" w:space="0" w:color="auto"/>
            <w:right w:val="none" w:sz="0" w:space="0" w:color="auto"/>
          </w:divBdr>
        </w:div>
        <w:div w:id="149449600">
          <w:marLeft w:val="0"/>
          <w:marRight w:val="0"/>
          <w:marTop w:val="0"/>
          <w:marBottom w:val="0"/>
          <w:divBdr>
            <w:top w:val="none" w:sz="0" w:space="0" w:color="auto"/>
            <w:left w:val="none" w:sz="0" w:space="0" w:color="auto"/>
            <w:bottom w:val="none" w:sz="0" w:space="0" w:color="auto"/>
            <w:right w:val="none" w:sz="0" w:space="0" w:color="auto"/>
          </w:divBdr>
        </w:div>
        <w:div w:id="938564623">
          <w:marLeft w:val="0"/>
          <w:marRight w:val="0"/>
          <w:marTop w:val="0"/>
          <w:marBottom w:val="0"/>
          <w:divBdr>
            <w:top w:val="none" w:sz="0" w:space="0" w:color="auto"/>
            <w:left w:val="none" w:sz="0" w:space="0" w:color="auto"/>
            <w:bottom w:val="none" w:sz="0" w:space="0" w:color="auto"/>
            <w:right w:val="none" w:sz="0" w:space="0" w:color="auto"/>
          </w:divBdr>
        </w:div>
        <w:div w:id="1582639697">
          <w:marLeft w:val="0"/>
          <w:marRight w:val="0"/>
          <w:marTop w:val="0"/>
          <w:marBottom w:val="0"/>
          <w:divBdr>
            <w:top w:val="none" w:sz="0" w:space="0" w:color="auto"/>
            <w:left w:val="none" w:sz="0" w:space="0" w:color="auto"/>
            <w:bottom w:val="none" w:sz="0" w:space="0" w:color="auto"/>
            <w:right w:val="none" w:sz="0" w:space="0" w:color="auto"/>
          </w:divBdr>
        </w:div>
        <w:div w:id="1958172652">
          <w:marLeft w:val="0"/>
          <w:marRight w:val="0"/>
          <w:marTop w:val="0"/>
          <w:marBottom w:val="0"/>
          <w:divBdr>
            <w:top w:val="none" w:sz="0" w:space="0" w:color="auto"/>
            <w:left w:val="none" w:sz="0" w:space="0" w:color="auto"/>
            <w:bottom w:val="none" w:sz="0" w:space="0" w:color="auto"/>
            <w:right w:val="none" w:sz="0" w:space="0" w:color="auto"/>
          </w:divBdr>
        </w:div>
        <w:div w:id="147014037">
          <w:marLeft w:val="0"/>
          <w:marRight w:val="0"/>
          <w:marTop w:val="0"/>
          <w:marBottom w:val="0"/>
          <w:divBdr>
            <w:top w:val="none" w:sz="0" w:space="0" w:color="auto"/>
            <w:left w:val="none" w:sz="0" w:space="0" w:color="auto"/>
            <w:bottom w:val="none" w:sz="0" w:space="0" w:color="auto"/>
            <w:right w:val="none" w:sz="0" w:space="0" w:color="auto"/>
          </w:divBdr>
        </w:div>
        <w:div w:id="117841226">
          <w:marLeft w:val="0"/>
          <w:marRight w:val="0"/>
          <w:marTop w:val="0"/>
          <w:marBottom w:val="0"/>
          <w:divBdr>
            <w:top w:val="none" w:sz="0" w:space="0" w:color="auto"/>
            <w:left w:val="none" w:sz="0" w:space="0" w:color="auto"/>
            <w:bottom w:val="none" w:sz="0" w:space="0" w:color="auto"/>
            <w:right w:val="none" w:sz="0" w:space="0" w:color="auto"/>
          </w:divBdr>
        </w:div>
        <w:div w:id="769396396">
          <w:marLeft w:val="0"/>
          <w:marRight w:val="0"/>
          <w:marTop w:val="0"/>
          <w:marBottom w:val="0"/>
          <w:divBdr>
            <w:top w:val="none" w:sz="0" w:space="0" w:color="auto"/>
            <w:left w:val="none" w:sz="0" w:space="0" w:color="auto"/>
            <w:bottom w:val="none" w:sz="0" w:space="0" w:color="auto"/>
            <w:right w:val="none" w:sz="0" w:space="0" w:color="auto"/>
          </w:divBdr>
        </w:div>
        <w:div w:id="1495797437">
          <w:marLeft w:val="0"/>
          <w:marRight w:val="0"/>
          <w:marTop w:val="0"/>
          <w:marBottom w:val="0"/>
          <w:divBdr>
            <w:top w:val="none" w:sz="0" w:space="0" w:color="auto"/>
            <w:left w:val="none" w:sz="0" w:space="0" w:color="auto"/>
            <w:bottom w:val="none" w:sz="0" w:space="0" w:color="auto"/>
            <w:right w:val="none" w:sz="0" w:space="0" w:color="auto"/>
          </w:divBdr>
        </w:div>
        <w:div w:id="1715304987">
          <w:marLeft w:val="0"/>
          <w:marRight w:val="0"/>
          <w:marTop w:val="0"/>
          <w:marBottom w:val="0"/>
          <w:divBdr>
            <w:top w:val="none" w:sz="0" w:space="0" w:color="auto"/>
            <w:left w:val="none" w:sz="0" w:space="0" w:color="auto"/>
            <w:bottom w:val="none" w:sz="0" w:space="0" w:color="auto"/>
            <w:right w:val="none" w:sz="0" w:space="0" w:color="auto"/>
          </w:divBdr>
        </w:div>
        <w:div w:id="2013290403">
          <w:marLeft w:val="0"/>
          <w:marRight w:val="0"/>
          <w:marTop w:val="0"/>
          <w:marBottom w:val="0"/>
          <w:divBdr>
            <w:top w:val="none" w:sz="0" w:space="0" w:color="auto"/>
            <w:left w:val="none" w:sz="0" w:space="0" w:color="auto"/>
            <w:bottom w:val="none" w:sz="0" w:space="0" w:color="auto"/>
            <w:right w:val="none" w:sz="0" w:space="0" w:color="auto"/>
          </w:divBdr>
        </w:div>
        <w:div w:id="77138964">
          <w:marLeft w:val="0"/>
          <w:marRight w:val="0"/>
          <w:marTop w:val="0"/>
          <w:marBottom w:val="0"/>
          <w:divBdr>
            <w:top w:val="none" w:sz="0" w:space="0" w:color="auto"/>
            <w:left w:val="none" w:sz="0" w:space="0" w:color="auto"/>
            <w:bottom w:val="none" w:sz="0" w:space="0" w:color="auto"/>
            <w:right w:val="none" w:sz="0" w:space="0" w:color="auto"/>
          </w:divBdr>
        </w:div>
        <w:div w:id="1786734026">
          <w:marLeft w:val="0"/>
          <w:marRight w:val="0"/>
          <w:marTop w:val="0"/>
          <w:marBottom w:val="0"/>
          <w:divBdr>
            <w:top w:val="none" w:sz="0" w:space="0" w:color="auto"/>
            <w:left w:val="none" w:sz="0" w:space="0" w:color="auto"/>
            <w:bottom w:val="none" w:sz="0" w:space="0" w:color="auto"/>
            <w:right w:val="none" w:sz="0" w:space="0" w:color="auto"/>
          </w:divBdr>
        </w:div>
        <w:div w:id="175535893">
          <w:marLeft w:val="0"/>
          <w:marRight w:val="0"/>
          <w:marTop w:val="0"/>
          <w:marBottom w:val="0"/>
          <w:divBdr>
            <w:top w:val="none" w:sz="0" w:space="0" w:color="auto"/>
            <w:left w:val="none" w:sz="0" w:space="0" w:color="auto"/>
            <w:bottom w:val="none" w:sz="0" w:space="0" w:color="auto"/>
            <w:right w:val="none" w:sz="0" w:space="0" w:color="auto"/>
          </w:divBdr>
        </w:div>
        <w:div w:id="2082825526">
          <w:marLeft w:val="0"/>
          <w:marRight w:val="0"/>
          <w:marTop w:val="0"/>
          <w:marBottom w:val="0"/>
          <w:divBdr>
            <w:top w:val="none" w:sz="0" w:space="0" w:color="auto"/>
            <w:left w:val="none" w:sz="0" w:space="0" w:color="auto"/>
            <w:bottom w:val="none" w:sz="0" w:space="0" w:color="auto"/>
            <w:right w:val="none" w:sz="0" w:space="0" w:color="auto"/>
          </w:divBdr>
        </w:div>
        <w:div w:id="2114740560">
          <w:marLeft w:val="0"/>
          <w:marRight w:val="0"/>
          <w:marTop w:val="0"/>
          <w:marBottom w:val="0"/>
          <w:divBdr>
            <w:top w:val="none" w:sz="0" w:space="0" w:color="auto"/>
            <w:left w:val="none" w:sz="0" w:space="0" w:color="auto"/>
            <w:bottom w:val="none" w:sz="0" w:space="0" w:color="auto"/>
            <w:right w:val="none" w:sz="0" w:space="0" w:color="auto"/>
          </w:divBdr>
        </w:div>
        <w:div w:id="1673333818">
          <w:marLeft w:val="0"/>
          <w:marRight w:val="0"/>
          <w:marTop w:val="0"/>
          <w:marBottom w:val="0"/>
          <w:divBdr>
            <w:top w:val="none" w:sz="0" w:space="0" w:color="auto"/>
            <w:left w:val="none" w:sz="0" w:space="0" w:color="auto"/>
            <w:bottom w:val="none" w:sz="0" w:space="0" w:color="auto"/>
            <w:right w:val="none" w:sz="0" w:space="0" w:color="auto"/>
          </w:divBdr>
        </w:div>
        <w:div w:id="163790019">
          <w:marLeft w:val="0"/>
          <w:marRight w:val="0"/>
          <w:marTop w:val="0"/>
          <w:marBottom w:val="0"/>
          <w:divBdr>
            <w:top w:val="none" w:sz="0" w:space="0" w:color="auto"/>
            <w:left w:val="none" w:sz="0" w:space="0" w:color="auto"/>
            <w:bottom w:val="none" w:sz="0" w:space="0" w:color="auto"/>
            <w:right w:val="none" w:sz="0" w:space="0" w:color="auto"/>
          </w:divBdr>
        </w:div>
        <w:div w:id="332101152">
          <w:marLeft w:val="0"/>
          <w:marRight w:val="0"/>
          <w:marTop w:val="0"/>
          <w:marBottom w:val="0"/>
          <w:divBdr>
            <w:top w:val="none" w:sz="0" w:space="0" w:color="auto"/>
            <w:left w:val="none" w:sz="0" w:space="0" w:color="auto"/>
            <w:bottom w:val="none" w:sz="0" w:space="0" w:color="auto"/>
            <w:right w:val="none" w:sz="0" w:space="0" w:color="auto"/>
          </w:divBdr>
        </w:div>
        <w:div w:id="1567645356">
          <w:marLeft w:val="0"/>
          <w:marRight w:val="0"/>
          <w:marTop w:val="0"/>
          <w:marBottom w:val="0"/>
          <w:divBdr>
            <w:top w:val="none" w:sz="0" w:space="0" w:color="auto"/>
            <w:left w:val="none" w:sz="0" w:space="0" w:color="auto"/>
            <w:bottom w:val="none" w:sz="0" w:space="0" w:color="auto"/>
            <w:right w:val="none" w:sz="0" w:space="0" w:color="auto"/>
          </w:divBdr>
        </w:div>
        <w:div w:id="147209900">
          <w:marLeft w:val="0"/>
          <w:marRight w:val="0"/>
          <w:marTop w:val="0"/>
          <w:marBottom w:val="0"/>
          <w:divBdr>
            <w:top w:val="none" w:sz="0" w:space="0" w:color="auto"/>
            <w:left w:val="none" w:sz="0" w:space="0" w:color="auto"/>
            <w:bottom w:val="none" w:sz="0" w:space="0" w:color="auto"/>
            <w:right w:val="none" w:sz="0" w:space="0" w:color="auto"/>
          </w:divBdr>
        </w:div>
        <w:div w:id="1506239794">
          <w:marLeft w:val="0"/>
          <w:marRight w:val="0"/>
          <w:marTop w:val="0"/>
          <w:marBottom w:val="0"/>
          <w:divBdr>
            <w:top w:val="none" w:sz="0" w:space="0" w:color="auto"/>
            <w:left w:val="none" w:sz="0" w:space="0" w:color="auto"/>
            <w:bottom w:val="none" w:sz="0" w:space="0" w:color="auto"/>
            <w:right w:val="none" w:sz="0" w:space="0" w:color="auto"/>
          </w:divBdr>
        </w:div>
        <w:div w:id="1647541799">
          <w:marLeft w:val="0"/>
          <w:marRight w:val="0"/>
          <w:marTop w:val="0"/>
          <w:marBottom w:val="0"/>
          <w:divBdr>
            <w:top w:val="none" w:sz="0" w:space="0" w:color="auto"/>
            <w:left w:val="none" w:sz="0" w:space="0" w:color="auto"/>
            <w:bottom w:val="none" w:sz="0" w:space="0" w:color="auto"/>
            <w:right w:val="none" w:sz="0" w:space="0" w:color="auto"/>
          </w:divBdr>
        </w:div>
        <w:div w:id="1430393879">
          <w:marLeft w:val="0"/>
          <w:marRight w:val="0"/>
          <w:marTop w:val="0"/>
          <w:marBottom w:val="0"/>
          <w:divBdr>
            <w:top w:val="none" w:sz="0" w:space="0" w:color="auto"/>
            <w:left w:val="none" w:sz="0" w:space="0" w:color="auto"/>
            <w:bottom w:val="none" w:sz="0" w:space="0" w:color="auto"/>
            <w:right w:val="none" w:sz="0" w:space="0" w:color="auto"/>
          </w:divBdr>
        </w:div>
        <w:div w:id="852035469">
          <w:marLeft w:val="0"/>
          <w:marRight w:val="0"/>
          <w:marTop w:val="0"/>
          <w:marBottom w:val="0"/>
          <w:divBdr>
            <w:top w:val="none" w:sz="0" w:space="0" w:color="auto"/>
            <w:left w:val="none" w:sz="0" w:space="0" w:color="auto"/>
            <w:bottom w:val="none" w:sz="0" w:space="0" w:color="auto"/>
            <w:right w:val="none" w:sz="0" w:space="0" w:color="auto"/>
          </w:divBdr>
        </w:div>
        <w:div w:id="1014839994">
          <w:marLeft w:val="0"/>
          <w:marRight w:val="0"/>
          <w:marTop w:val="0"/>
          <w:marBottom w:val="0"/>
          <w:divBdr>
            <w:top w:val="none" w:sz="0" w:space="0" w:color="auto"/>
            <w:left w:val="none" w:sz="0" w:space="0" w:color="auto"/>
            <w:bottom w:val="none" w:sz="0" w:space="0" w:color="auto"/>
            <w:right w:val="none" w:sz="0" w:space="0" w:color="auto"/>
          </w:divBdr>
        </w:div>
        <w:div w:id="449322099">
          <w:marLeft w:val="0"/>
          <w:marRight w:val="0"/>
          <w:marTop w:val="0"/>
          <w:marBottom w:val="0"/>
          <w:divBdr>
            <w:top w:val="none" w:sz="0" w:space="0" w:color="auto"/>
            <w:left w:val="none" w:sz="0" w:space="0" w:color="auto"/>
            <w:bottom w:val="none" w:sz="0" w:space="0" w:color="auto"/>
            <w:right w:val="none" w:sz="0" w:space="0" w:color="auto"/>
          </w:divBdr>
        </w:div>
        <w:div w:id="35661420">
          <w:marLeft w:val="0"/>
          <w:marRight w:val="0"/>
          <w:marTop w:val="0"/>
          <w:marBottom w:val="0"/>
          <w:divBdr>
            <w:top w:val="none" w:sz="0" w:space="0" w:color="auto"/>
            <w:left w:val="none" w:sz="0" w:space="0" w:color="auto"/>
            <w:bottom w:val="none" w:sz="0" w:space="0" w:color="auto"/>
            <w:right w:val="none" w:sz="0" w:space="0" w:color="auto"/>
          </w:divBdr>
        </w:div>
        <w:div w:id="348531427">
          <w:marLeft w:val="0"/>
          <w:marRight w:val="0"/>
          <w:marTop w:val="0"/>
          <w:marBottom w:val="0"/>
          <w:divBdr>
            <w:top w:val="none" w:sz="0" w:space="0" w:color="auto"/>
            <w:left w:val="none" w:sz="0" w:space="0" w:color="auto"/>
            <w:bottom w:val="none" w:sz="0" w:space="0" w:color="auto"/>
            <w:right w:val="none" w:sz="0" w:space="0" w:color="auto"/>
          </w:divBdr>
        </w:div>
        <w:div w:id="1354184385">
          <w:marLeft w:val="0"/>
          <w:marRight w:val="0"/>
          <w:marTop w:val="0"/>
          <w:marBottom w:val="0"/>
          <w:divBdr>
            <w:top w:val="none" w:sz="0" w:space="0" w:color="auto"/>
            <w:left w:val="none" w:sz="0" w:space="0" w:color="auto"/>
            <w:bottom w:val="none" w:sz="0" w:space="0" w:color="auto"/>
            <w:right w:val="none" w:sz="0" w:space="0" w:color="auto"/>
          </w:divBdr>
        </w:div>
        <w:div w:id="761217865">
          <w:marLeft w:val="0"/>
          <w:marRight w:val="0"/>
          <w:marTop w:val="0"/>
          <w:marBottom w:val="0"/>
          <w:divBdr>
            <w:top w:val="none" w:sz="0" w:space="0" w:color="auto"/>
            <w:left w:val="none" w:sz="0" w:space="0" w:color="auto"/>
            <w:bottom w:val="none" w:sz="0" w:space="0" w:color="auto"/>
            <w:right w:val="none" w:sz="0" w:space="0" w:color="auto"/>
          </w:divBdr>
        </w:div>
        <w:div w:id="1463425303">
          <w:marLeft w:val="0"/>
          <w:marRight w:val="0"/>
          <w:marTop w:val="0"/>
          <w:marBottom w:val="0"/>
          <w:divBdr>
            <w:top w:val="none" w:sz="0" w:space="0" w:color="auto"/>
            <w:left w:val="none" w:sz="0" w:space="0" w:color="auto"/>
            <w:bottom w:val="none" w:sz="0" w:space="0" w:color="auto"/>
            <w:right w:val="none" w:sz="0" w:space="0" w:color="auto"/>
          </w:divBdr>
        </w:div>
        <w:div w:id="355278070">
          <w:marLeft w:val="0"/>
          <w:marRight w:val="0"/>
          <w:marTop w:val="0"/>
          <w:marBottom w:val="0"/>
          <w:divBdr>
            <w:top w:val="none" w:sz="0" w:space="0" w:color="auto"/>
            <w:left w:val="none" w:sz="0" w:space="0" w:color="auto"/>
            <w:bottom w:val="none" w:sz="0" w:space="0" w:color="auto"/>
            <w:right w:val="none" w:sz="0" w:space="0" w:color="auto"/>
          </w:divBdr>
        </w:div>
        <w:div w:id="452675878">
          <w:marLeft w:val="0"/>
          <w:marRight w:val="0"/>
          <w:marTop w:val="0"/>
          <w:marBottom w:val="0"/>
          <w:divBdr>
            <w:top w:val="none" w:sz="0" w:space="0" w:color="auto"/>
            <w:left w:val="none" w:sz="0" w:space="0" w:color="auto"/>
            <w:bottom w:val="none" w:sz="0" w:space="0" w:color="auto"/>
            <w:right w:val="none" w:sz="0" w:space="0" w:color="auto"/>
          </w:divBdr>
        </w:div>
        <w:div w:id="1197423807">
          <w:marLeft w:val="0"/>
          <w:marRight w:val="0"/>
          <w:marTop w:val="0"/>
          <w:marBottom w:val="0"/>
          <w:divBdr>
            <w:top w:val="none" w:sz="0" w:space="0" w:color="auto"/>
            <w:left w:val="none" w:sz="0" w:space="0" w:color="auto"/>
            <w:bottom w:val="none" w:sz="0" w:space="0" w:color="auto"/>
            <w:right w:val="none" w:sz="0" w:space="0" w:color="auto"/>
          </w:divBdr>
        </w:div>
        <w:div w:id="272905874">
          <w:marLeft w:val="0"/>
          <w:marRight w:val="0"/>
          <w:marTop w:val="0"/>
          <w:marBottom w:val="0"/>
          <w:divBdr>
            <w:top w:val="none" w:sz="0" w:space="0" w:color="auto"/>
            <w:left w:val="none" w:sz="0" w:space="0" w:color="auto"/>
            <w:bottom w:val="none" w:sz="0" w:space="0" w:color="auto"/>
            <w:right w:val="none" w:sz="0" w:space="0" w:color="auto"/>
          </w:divBdr>
        </w:div>
        <w:div w:id="310405988">
          <w:marLeft w:val="0"/>
          <w:marRight w:val="0"/>
          <w:marTop w:val="0"/>
          <w:marBottom w:val="0"/>
          <w:divBdr>
            <w:top w:val="none" w:sz="0" w:space="0" w:color="auto"/>
            <w:left w:val="none" w:sz="0" w:space="0" w:color="auto"/>
            <w:bottom w:val="none" w:sz="0" w:space="0" w:color="auto"/>
            <w:right w:val="none" w:sz="0" w:space="0" w:color="auto"/>
          </w:divBdr>
        </w:div>
        <w:div w:id="1921136246">
          <w:marLeft w:val="0"/>
          <w:marRight w:val="0"/>
          <w:marTop w:val="0"/>
          <w:marBottom w:val="0"/>
          <w:divBdr>
            <w:top w:val="none" w:sz="0" w:space="0" w:color="auto"/>
            <w:left w:val="none" w:sz="0" w:space="0" w:color="auto"/>
            <w:bottom w:val="none" w:sz="0" w:space="0" w:color="auto"/>
            <w:right w:val="none" w:sz="0" w:space="0" w:color="auto"/>
          </w:divBdr>
        </w:div>
        <w:div w:id="1831404287">
          <w:marLeft w:val="0"/>
          <w:marRight w:val="0"/>
          <w:marTop w:val="0"/>
          <w:marBottom w:val="0"/>
          <w:divBdr>
            <w:top w:val="none" w:sz="0" w:space="0" w:color="auto"/>
            <w:left w:val="none" w:sz="0" w:space="0" w:color="auto"/>
            <w:bottom w:val="none" w:sz="0" w:space="0" w:color="auto"/>
            <w:right w:val="none" w:sz="0" w:space="0" w:color="auto"/>
          </w:divBdr>
        </w:div>
        <w:div w:id="154418823">
          <w:marLeft w:val="0"/>
          <w:marRight w:val="0"/>
          <w:marTop w:val="0"/>
          <w:marBottom w:val="0"/>
          <w:divBdr>
            <w:top w:val="none" w:sz="0" w:space="0" w:color="auto"/>
            <w:left w:val="none" w:sz="0" w:space="0" w:color="auto"/>
            <w:bottom w:val="none" w:sz="0" w:space="0" w:color="auto"/>
            <w:right w:val="none" w:sz="0" w:space="0" w:color="auto"/>
          </w:divBdr>
        </w:div>
        <w:div w:id="1844083251">
          <w:marLeft w:val="0"/>
          <w:marRight w:val="0"/>
          <w:marTop w:val="0"/>
          <w:marBottom w:val="0"/>
          <w:divBdr>
            <w:top w:val="none" w:sz="0" w:space="0" w:color="auto"/>
            <w:left w:val="none" w:sz="0" w:space="0" w:color="auto"/>
            <w:bottom w:val="none" w:sz="0" w:space="0" w:color="auto"/>
            <w:right w:val="none" w:sz="0" w:space="0" w:color="auto"/>
          </w:divBdr>
        </w:div>
        <w:div w:id="453792527">
          <w:marLeft w:val="0"/>
          <w:marRight w:val="0"/>
          <w:marTop w:val="0"/>
          <w:marBottom w:val="0"/>
          <w:divBdr>
            <w:top w:val="none" w:sz="0" w:space="0" w:color="auto"/>
            <w:left w:val="none" w:sz="0" w:space="0" w:color="auto"/>
            <w:bottom w:val="none" w:sz="0" w:space="0" w:color="auto"/>
            <w:right w:val="none" w:sz="0" w:space="0" w:color="auto"/>
          </w:divBdr>
        </w:div>
        <w:div w:id="32653685">
          <w:marLeft w:val="0"/>
          <w:marRight w:val="0"/>
          <w:marTop w:val="0"/>
          <w:marBottom w:val="0"/>
          <w:divBdr>
            <w:top w:val="none" w:sz="0" w:space="0" w:color="auto"/>
            <w:left w:val="none" w:sz="0" w:space="0" w:color="auto"/>
            <w:bottom w:val="none" w:sz="0" w:space="0" w:color="auto"/>
            <w:right w:val="none" w:sz="0" w:space="0" w:color="auto"/>
          </w:divBdr>
        </w:div>
        <w:div w:id="1229268471">
          <w:marLeft w:val="0"/>
          <w:marRight w:val="0"/>
          <w:marTop w:val="0"/>
          <w:marBottom w:val="0"/>
          <w:divBdr>
            <w:top w:val="none" w:sz="0" w:space="0" w:color="auto"/>
            <w:left w:val="none" w:sz="0" w:space="0" w:color="auto"/>
            <w:bottom w:val="none" w:sz="0" w:space="0" w:color="auto"/>
            <w:right w:val="none" w:sz="0" w:space="0" w:color="auto"/>
          </w:divBdr>
        </w:div>
        <w:div w:id="441414447">
          <w:marLeft w:val="0"/>
          <w:marRight w:val="0"/>
          <w:marTop w:val="0"/>
          <w:marBottom w:val="0"/>
          <w:divBdr>
            <w:top w:val="none" w:sz="0" w:space="0" w:color="auto"/>
            <w:left w:val="none" w:sz="0" w:space="0" w:color="auto"/>
            <w:bottom w:val="none" w:sz="0" w:space="0" w:color="auto"/>
            <w:right w:val="none" w:sz="0" w:space="0" w:color="auto"/>
          </w:divBdr>
        </w:div>
        <w:div w:id="76565175">
          <w:marLeft w:val="0"/>
          <w:marRight w:val="0"/>
          <w:marTop w:val="0"/>
          <w:marBottom w:val="0"/>
          <w:divBdr>
            <w:top w:val="none" w:sz="0" w:space="0" w:color="auto"/>
            <w:left w:val="none" w:sz="0" w:space="0" w:color="auto"/>
            <w:bottom w:val="none" w:sz="0" w:space="0" w:color="auto"/>
            <w:right w:val="none" w:sz="0" w:space="0" w:color="auto"/>
          </w:divBdr>
        </w:div>
        <w:div w:id="1687293884">
          <w:marLeft w:val="0"/>
          <w:marRight w:val="0"/>
          <w:marTop w:val="0"/>
          <w:marBottom w:val="0"/>
          <w:divBdr>
            <w:top w:val="none" w:sz="0" w:space="0" w:color="auto"/>
            <w:left w:val="none" w:sz="0" w:space="0" w:color="auto"/>
            <w:bottom w:val="none" w:sz="0" w:space="0" w:color="auto"/>
            <w:right w:val="none" w:sz="0" w:space="0" w:color="auto"/>
          </w:divBdr>
        </w:div>
        <w:div w:id="907115380">
          <w:marLeft w:val="0"/>
          <w:marRight w:val="0"/>
          <w:marTop w:val="0"/>
          <w:marBottom w:val="0"/>
          <w:divBdr>
            <w:top w:val="none" w:sz="0" w:space="0" w:color="auto"/>
            <w:left w:val="none" w:sz="0" w:space="0" w:color="auto"/>
            <w:bottom w:val="none" w:sz="0" w:space="0" w:color="auto"/>
            <w:right w:val="none" w:sz="0" w:space="0" w:color="auto"/>
          </w:divBdr>
        </w:div>
        <w:div w:id="1216967651">
          <w:marLeft w:val="0"/>
          <w:marRight w:val="0"/>
          <w:marTop w:val="0"/>
          <w:marBottom w:val="0"/>
          <w:divBdr>
            <w:top w:val="none" w:sz="0" w:space="0" w:color="auto"/>
            <w:left w:val="none" w:sz="0" w:space="0" w:color="auto"/>
            <w:bottom w:val="none" w:sz="0" w:space="0" w:color="auto"/>
            <w:right w:val="none" w:sz="0" w:space="0" w:color="auto"/>
          </w:divBdr>
        </w:div>
        <w:div w:id="2085879914">
          <w:marLeft w:val="0"/>
          <w:marRight w:val="0"/>
          <w:marTop w:val="0"/>
          <w:marBottom w:val="0"/>
          <w:divBdr>
            <w:top w:val="none" w:sz="0" w:space="0" w:color="auto"/>
            <w:left w:val="none" w:sz="0" w:space="0" w:color="auto"/>
            <w:bottom w:val="none" w:sz="0" w:space="0" w:color="auto"/>
            <w:right w:val="none" w:sz="0" w:space="0" w:color="auto"/>
          </w:divBdr>
        </w:div>
        <w:div w:id="1960448617">
          <w:marLeft w:val="0"/>
          <w:marRight w:val="0"/>
          <w:marTop w:val="0"/>
          <w:marBottom w:val="0"/>
          <w:divBdr>
            <w:top w:val="none" w:sz="0" w:space="0" w:color="auto"/>
            <w:left w:val="none" w:sz="0" w:space="0" w:color="auto"/>
            <w:bottom w:val="none" w:sz="0" w:space="0" w:color="auto"/>
            <w:right w:val="none" w:sz="0" w:space="0" w:color="auto"/>
          </w:divBdr>
        </w:div>
        <w:div w:id="1340693185">
          <w:marLeft w:val="0"/>
          <w:marRight w:val="0"/>
          <w:marTop w:val="0"/>
          <w:marBottom w:val="0"/>
          <w:divBdr>
            <w:top w:val="none" w:sz="0" w:space="0" w:color="auto"/>
            <w:left w:val="none" w:sz="0" w:space="0" w:color="auto"/>
            <w:bottom w:val="none" w:sz="0" w:space="0" w:color="auto"/>
            <w:right w:val="none" w:sz="0" w:space="0" w:color="auto"/>
          </w:divBdr>
        </w:div>
        <w:div w:id="868835037">
          <w:marLeft w:val="0"/>
          <w:marRight w:val="0"/>
          <w:marTop w:val="0"/>
          <w:marBottom w:val="0"/>
          <w:divBdr>
            <w:top w:val="none" w:sz="0" w:space="0" w:color="auto"/>
            <w:left w:val="none" w:sz="0" w:space="0" w:color="auto"/>
            <w:bottom w:val="none" w:sz="0" w:space="0" w:color="auto"/>
            <w:right w:val="none" w:sz="0" w:space="0" w:color="auto"/>
          </w:divBdr>
        </w:div>
        <w:div w:id="1578858518">
          <w:marLeft w:val="0"/>
          <w:marRight w:val="0"/>
          <w:marTop w:val="0"/>
          <w:marBottom w:val="0"/>
          <w:divBdr>
            <w:top w:val="none" w:sz="0" w:space="0" w:color="auto"/>
            <w:left w:val="none" w:sz="0" w:space="0" w:color="auto"/>
            <w:bottom w:val="none" w:sz="0" w:space="0" w:color="auto"/>
            <w:right w:val="none" w:sz="0" w:space="0" w:color="auto"/>
          </w:divBdr>
        </w:div>
        <w:div w:id="52512791">
          <w:marLeft w:val="0"/>
          <w:marRight w:val="0"/>
          <w:marTop w:val="0"/>
          <w:marBottom w:val="0"/>
          <w:divBdr>
            <w:top w:val="none" w:sz="0" w:space="0" w:color="auto"/>
            <w:left w:val="none" w:sz="0" w:space="0" w:color="auto"/>
            <w:bottom w:val="none" w:sz="0" w:space="0" w:color="auto"/>
            <w:right w:val="none" w:sz="0" w:space="0" w:color="auto"/>
          </w:divBdr>
        </w:div>
        <w:div w:id="960383420">
          <w:marLeft w:val="0"/>
          <w:marRight w:val="0"/>
          <w:marTop w:val="0"/>
          <w:marBottom w:val="0"/>
          <w:divBdr>
            <w:top w:val="none" w:sz="0" w:space="0" w:color="auto"/>
            <w:left w:val="none" w:sz="0" w:space="0" w:color="auto"/>
            <w:bottom w:val="none" w:sz="0" w:space="0" w:color="auto"/>
            <w:right w:val="none" w:sz="0" w:space="0" w:color="auto"/>
          </w:divBdr>
        </w:div>
        <w:div w:id="1460108968">
          <w:marLeft w:val="0"/>
          <w:marRight w:val="0"/>
          <w:marTop w:val="0"/>
          <w:marBottom w:val="0"/>
          <w:divBdr>
            <w:top w:val="none" w:sz="0" w:space="0" w:color="auto"/>
            <w:left w:val="none" w:sz="0" w:space="0" w:color="auto"/>
            <w:bottom w:val="none" w:sz="0" w:space="0" w:color="auto"/>
            <w:right w:val="none" w:sz="0" w:space="0" w:color="auto"/>
          </w:divBdr>
        </w:div>
        <w:div w:id="583343427">
          <w:marLeft w:val="0"/>
          <w:marRight w:val="0"/>
          <w:marTop w:val="0"/>
          <w:marBottom w:val="0"/>
          <w:divBdr>
            <w:top w:val="none" w:sz="0" w:space="0" w:color="auto"/>
            <w:left w:val="none" w:sz="0" w:space="0" w:color="auto"/>
            <w:bottom w:val="none" w:sz="0" w:space="0" w:color="auto"/>
            <w:right w:val="none" w:sz="0" w:space="0" w:color="auto"/>
          </w:divBdr>
        </w:div>
        <w:div w:id="413625460">
          <w:marLeft w:val="0"/>
          <w:marRight w:val="0"/>
          <w:marTop w:val="0"/>
          <w:marBottom w:val="0"/>
          <w:divBdr>
            <w:top w:val="none" w:sz="0" w:space="0" w:color="auto"/>
            <w:left w:val="none" w:sz="0" w:space="0" w:color="auto"/>
            <w:bottom w:val="none" w:sz="0" w:space="0" w:color="auto"/>
            <w:right w:val="none" w:sz="0" w:space="0" w:color="auto"/>
          </w:divBdr>
        </w:div>
        <w:div w:id="1158301383">
          <w:marLeft w:val="0"/>
          <w:marRight w:val="0"/>
          <w:marTop w:val="0"/>
          <w:marBottom w:val="0"/>
          <w:divBdr>
            <w:top w:val="none" w:sz="0" w:space="0" w:color="auto"/>
            <w:left w:val="none" w:sz="0" w:space="0" w:color="auto"/>
            <w:bottom w:val="none" w:sz="0" w:space="0" w:color="auto"/>
            <w:right w:val="none" w:sz="0" w:space="0" w:color="auto"/>
          </w:divBdr>
        </w:div>
        <w:div w:id="1259406979">
          <w:marLeft w:val="0"/>
          <w:marRight w:val="0"/>
          <w:marTop w:val="0"/>
          <w:marBottom w:val="0"/>
          <w:divBdr>
            <w:top w:val="none" w:sz="0" w:space="0" w:color="auto"/>
            <w:left w:val="none" w:sz="0" w:space="0" w:color="auto"/>
            <w:bottom w:val="none" w:sz="0" w:space="0" w:color="auto"/>
            <w:right w:val="none" w:sz="0" w:space="0" w:color="auto"/>
          </w:divBdr>
        </w:div>
        <w:div w:id="1794128519">
          <w:marLeft w:val="0"/>
          <w:marRight w:val="0"/>
          <w:marTop w:val="0"/>
          <w:marBottom w:val="0"/>
          <w:divBdr>
            <w:top w:val="none" w:sz="0" w:space="0" w:color="auto"/>
            <w:left w:val="none" w:sz="0" w:space="0" w:color="auto"/>
            <w:bottom w:val="none" w:sz="0" w:space="0" w:color="auto"/>
            <w:right w:val="none" w:sz="0" w:space="0" w:color="auto"/>
          </w:divBdr>
        </w:div>
        <w:div w:id="1803964918">
          <w:marLeft w:val="0"/>
          <w:marRight w:val="0"/>
          <w:marTop w:val="0"/>
          <w:marBottom w:val="0"/>
          <w:divBdr>
            <w:top w:val="none" w:sz="0" w:space="0" w:color="auto"/>
            <w:left w:val="none" w:sz="0" w:space="0" w:color="auto"/>
            <w:bottom w:val="none" w:sz="0" w:space="0" w:color="auto"/>
            <w:right w:val="none" w:sz="0" w:space="0" w:color="auto"/>
          </w:divBdr>
        </w:div>
        <w:div w:id="1807157025">
          <w:marLeft w:val="0"/>
          <w:marRight w:val="0"/>
          <w:marTop w:val="0"/>
          <w:marBottom w:val="0"/>
          <w:divBdr>
            <w:top w:val="none" w:sz="0" w:space="0" w:color="auto"/>
            <w:left w:val="none" w:sz="0" w:space="0" w:color="auto"/>
            <w:bottom w:val="none" w:sz="0" w:space="0" w:color="auto"/>
            <w:right w:val="none" w:sz="0" w:space="0" w:color="auto"/>
          </w:divBdr>
        </w:div>
        <w:div w:id="2127191502">
          <w:marLeft w:val="0"/>
          <w:marRight w:val="0"/>
          <w:marTop w:val="0"/>
          <w:marBottom w:val="0"/>
          <w:divBdr>
            <w:top w:val="none" w:sz="0" w:space="0" w:color="auto"/>
            <w:left w:val="none" w:sz="0" w:space="0" w:color="auto"/>
            <w:bottom w:val="none" w:sz="0" w:space="0" w:color="auto"/>
            <w:right w:val="none" w:sz="0" w:space="0" w:color="auto"/>
          </w:divBdr>
        </w:div>
        <w:div w:id="1093403425">
          <w:marLeft w:val="0"/>
          <w:marRight w:val="0"/>
          <w:marTop w:val="0"/>
          <w:marBottom w:val="0"/>
          <w:divBdr>
            <w:top w:val="none" w:sz="0" w:space="0" w:color="auto"/>
            <w:left w:val="none" w:sz="0" w:space="0" w:color="auto"/>
            <w:bottom w:val="none" w:sz="0" w:space="0" w:color="auto"/>
            <w:right w:val="none" w:sz="0" w:space="0" w:color="auto"/>
          </w:divBdr>
        </w:div>
        <w:div w:id="299652243">
          <w:marLeft w:val="0"/>
          <w:marRight w:val="0"/>
          <w:marTop w:val="0"/>
          <w:marBottom w:val="0"/>
          <w:divBdr>
            <w:top w:val="none" w:sz="0" w:space="0" w:color="auto"/>
            <w:left w:val="none" w:sz="0" w:space="0" w:color="auto"/>
            <w:bottom w:val="none" w:sz="0" w:space="0" w:color="auto"/>
            <w:right w:val="none" w:sz="0" w:space="0" w:color="auto"/>
          </w:divBdr>
        </w:div>
        <w:div w:id="463743568">
          <w:marLeft w:val="0"/>
          <w:marRight w:val="0"/>
          <w:marTop w:val="0"/>
          <w:marBottom w:val="0"/>
          <w:divBdr>
            <w:top w:val="none" w:sz="0" w:space="0" w:color="auto"/>
            <w:left w:val="none" w:sz="0" w:space="0" w:color="auto"/>
            <w:bottom w:val="none" w:sz="0" w:space="0" w:color="auto"/>
            <w:right w:val="none" w:sz="0" w:space="0" w:color="auto"/>
          </w:divBdr>
        </w:div>
        <w:div w:id="1371879158">
          <w:marLeft w:val="0"/>
          <w:marRight w:val="0"/>
          <w:marTop w:val="0"/>
          <w:marBottom w:val="0"/>
          <w:divBdr>
            <w:top w:val="none" w:sz="0" w:space="0" w:color="auto"/>
            <w:left w:val="none" w:sz="0" w:space="0" w:color="auto"/>
            <w:bottom w:val="none" w:sz="0" w:space="0" w:color="auto"/>
            <w:right w:val="none" w:sz="0" w:space="0" w:color="auto"/>
          </w:divBdr>
        </w:div>
        <w:div w:id="282001607">
          <w:marLeft w:val="0"/>
          <w:marRight w:val="0"/>
          <w:marTop w:val="0"/>
          <w:marBottom w:val="0"/>
          <w:divBdr>
            <w:top w:val="none" w:sz="0" w:space="0" w:color="auto"/>
            <w:left w:val="none" w:sz="0" w:space="0" w:color="auto"/>
            <w:bottom w:val="none" w:sz="0" w:space="0" w:color="auto"/>
            <w:right w:val="none" w:sz="0" w:space="0" w:color="auto"/>
          </w:divBdr>
        </w:div>
        <w:div w:id="1527864459">
          <w:marLeft w:val="0"/>
          <w:marRight w:val="0"/>
          <w:marTop w:val="0"/>
          <w:marBottom w:val="0"/>
          <w:divBdr>
            <w:top w:val="none" w:sz="0" w:space="0" w:color="auto"/>
            <w:left w:val="none" w:sz="0" w:space="0" w:color="auto"/>
            <w:bottom w:val="none" w:sz="0" w:space="0" w:color="auto"/>
            <w:right w:val="none" w:sz="0" w:space="0" w:color="auto"/>
          </w:divBdr>
        </w:div>
        <w:div w:id="1983803493">
          <w:marLeft w:val="0"/>
          <w:marRight w:val="0"/>
          <w:marTop w:val="0"/>
          <w:marBottom w:val="0"/>
          <w:divBdr>
            <w:top w:val="none" w:sz="0" w:space="0" w:color="auto"/>
            <w:left w:val="none" w:sz="0" w:space="0" w:color="auto"/>
            <w:bottom w:val="none" w:sz="0" w:space="0" w:color="auto"/>
            <w:right w:val="none" w:sz="0" w:space="0" w:color="auto"/>
          </w:divBdr>
        </w:div>
        <w:div w:id="108357348">
          <w:marLeft w:val="0"/>
          <w:marRight w:val="0"/>
          <w:marTop w:val="0"/>
          <w:marBottom w:val="0"/>
          <w:divBdr>
            <w:top w:val="none" w:sz="0" w:space="0" w:color="auto"/>
            <w:left w:val="none" w:sz="0" w:space="0" w:color="auto"/>
            <w:bottom w:val="none" w:sz="0" w:space="0" w:color="auto"/>
            <w:right w:val="none" w:sz="0" w:space="0" w:color="auto"/>
          </w:divBdr>
        </w:div>
        <w:div w:id="1587958014">
          <w:marLeft w:val="0"/>
          <w:marRight w:val="0"/>
          <w:marTop w:val="0"/>
          <w:marBottom w:val="0"/>
          <w:divBdr>
            <w:top w:val="none" w:sz="0" w:space="0" w:color="auto"/>
            <w:left w:val="none" w:sz="0" w:space="0" w:color="auto"/>
            <w:bottom w:val="none" w:sz="0" w:space="0" w:color="auto"/>
            <w:right w:val="none" w:sz="0" w:space="0" w:color="auto"/>
          </w:divBdr>
        </w:div>
        <w:div w:id="1011688223">
          <w:marLeft w:val="0"/>
          <w:marRight w:val="0"/>
          <w:marTop w:val="0"/>
          <w:marBottom w:val="0"/>
          <w:divBdr>
            <w:top w:val="none" w:sz="0" w:space="0" w:color="auto"/>
            <w:left w:val="none" w:sz="0" w:space="0" w:color="auto"/>
            <w:bottom w:val="none" w:sz="0" w:space="0" w:color="auto"/>
            <w:right w:val="none" w:sz="0" w:space="0" w:color="auto"/>
          </w:divBdr>
        </w:div>
        <w:div w:id="1831211809">
          <w:marLeft w:val="0"/>
          <w:marRight w:val="0"/>
          <w:marTop w:val="0"/>
          <w:marBottom w:val="0"/>
          <w:divBdr>
            <w:top w:val="none" w:sz="0" w:space="0" w:color="auto"/>
            <w:left w:val="none" w:sz="0" w:space="0" w:color="auto"/>
            <w:bottom w:val="none" w:sz="0" w:space="0" w:color="auto"/>
            <w:right w:val="none" w:sz="0" w:space="0" w:color="auto"/>
          </w:divBdr>
        </w:div>
        <w:div w:id="1458184011">
          <w:marLeft w:val="0"/>
          <w:marRight w:val="0"/>
          <w:marTop w:val="0"/>
          <w:marBottom w:val="0"/>
          <w:divBdr>
            <w:top w:val="none" w:sz="0" w:space="0" w:color="auto"/>
            <w:left w:val="none" w:sz="0" w:space="0" w:color="auto"/>
            <w:bottom w:val="none" w:sz="0" w:space="0" w:color="auto"/>
            <w:right w:val="none" w:sz="0" w:space="0" w:color="auto"/>
          </w:divBdr>
        </w:div>
        <w:div w:id="129056705">
          <w:marLeft w:val="0"/>
          <w:marRight w:val="0"/>
          <w:marTop w:val="0"/>
          <w:marBottom w:val="0"/>
          <w:divBdr>
            <w:top w:val="none" w:sz="0" w:space="0" w:color="auto"/>
            <w:left w:val="none" w:sz="0" w:space="0" w:color="auto"/>
            <w:bottom w:val="none" w:sz="0" w:space="0" w:color="auto"/>
            <w:right w:val="none" w:sz="0" w:space="0" w:color="auto"/>
          </w:divBdr>
        </w:div>
        <w:div w:id="1466044024">
          <w:marLeft w:val="0"/>
          <w:marRight w:val="0"/>
          <w:marTop w:val="0"/>
          <w:marBottom w:val="0"/>
          <w:divBdr>
            <w:top w:val="none" w:sz="0" w:space="0" w:color="auto"/>
            <w:left w:val="none" w:sz="0" w:space="0" w:color="auto"/>
            <w:bottom w:val="none" w:sz="0" w:space="0" w:color="auto"/>
            <w:right w:val="none" w:sz="0" w:space="0" w:color="auto"/>
          </w:divBdr>
        </w:div>
        <w:div w:id="821044121">
          <w:marLeft w:val="0"/>
          <w:marRight w:val="0"/>
          <w:marTop w:val="0"/>
          <w:marBottom w:val="0"/>
          <w:divBdr>
            <w:top w:val="none" w:sz="0" w:space="0" w:color="auto"/>
            <w:left w:val="none" w:sz="0" w:space="0" w:color="auto"/>
            <w:bottom w:val="none" w:sz="0" w:space="0" w:color="auto"/>
            <w:right w:val="none" w:sz="0" w:space="0" w:color="auto"/>
          </w:divBdr>
        </w:div>
        <w:div w:id="902257575">
          <w:marLeft w:val="0"/>
          <w:marRight w:val="0"/>
          <w:marTop w:val="0"/>
          <w:marBottom w:val="0"/>
          <w:divBdr>
            <w:top w:val="none" w:sz="0" w:space="0" w:color="auto"/>
            <w:left w:val="none" w:sz="0" w:space="0" w:color="auto"/>
            <w:bottom w:val="none" w:sz="0" w:space="0" w:color="auto"/>
            <w:right w:val="none" w:sz="0" w:space="0" w:color="auto"/>
          </w:divBdr>
        </w:div>
        <w:div w:id="1145927479">
          <w:marLeft w:val="0"/>
          <w:marRight w:val="0"/>
          <w:marTop w:val="0"/>
          <w:marBottom w:val="0"/>
          <w:divBdr>
            <w:top w:val="none" w:sz="0" w:space="0" w:color="auto"/>
            <w:left w:val="none" w:sz="0" w:space="0" w:color="auto"/>
            <w:bottom w:val="none" w:sz="0" w:space="0" w:color="auto"/>
            <w:right w:val="none" w:sz="0" w:space="0" w:color="auto"/>
          </w:divBdr>
        </w:div>
        <w:div w:id="876620848">
          <w:marLeft w:val="0"/>
          <w:marRight w:val="0"/>
          <w:marTop w:val="0"/>
          <w:marBottom w:val="0"/>
          <w:divBdr>
            <w:top w:val="none" w:sz="0" w:space="0" w:color="auto"/>
            <w:left w:val="none" w:sz="0" w:space="0" w:color="auto"/>
            <w:bottom w:val="none" w:sz="0" w:space="0" w:color="auto"/>
            <w:right w:val="none" w:sz="0" w:space="0" w:color="auto"/>
          </w:divBdr>
        </w:div>
        <w:div w:id="810101146">
          <w:marLeft w:val="0"/>
          <w:marRight w:val="0"/>
          <w:marTop w:val="0"/>
          <w:marBottom w:val="0"/>
          <w:divBdr>
            <w:top w:val="none" w:sz="0" w:space="0" w:color="auto"/>
            <w:left w:val="none" w:sz="0" w:space="0" w:color="auto"/>
            <w:bottom w:val="none" w:sz="0" w:space="0" w:color="auto"/>
            <w:right w:val="none" w:sz="0" w:space="0" w:color="auto"/>
          </w:divBdr>
        </w:div>
        <w:div w:id="131994163">
          <w:marLeft w:val="0"/>
          <w:marRight w:val="0"/>
          <w:marTop w:val="0"/>
          <w:marBottom w:val="0"/>
          <w:divBdr>
            <w:top w:val="none" w:sz="0" w:space="0" w:color="auto"/>
            <w:left w:val="none" w:sz="0" w:space="0" w:color="auto"/>
            <w:bottom w:val="none" w:sz="0" w:space="0" w:color="auto"/>
            <w:right w:val="none" w:sz="0" w:space="0" w:color="auto"/>
          </w:divBdr>
        </w:div>
        <w:div w:id="1026055113">
          <w:marLeft w:val="0"/>
          <w:marRight w:val="0"/>
          <w:marTop w:val="0"/>
          <w:marBottom w:val="0"/>
          <w:divBdr>
            <w:top w:val="none" w:sz="0" w:space="0" w:color="auto"/>
            <w:left w:val="none" w:sz="0" w:space="0" w:color="auto"/>
            <w:bottom w:val="none" w:sz="0" w:space="0" w:color="auto"/>
            <w:right w:val="none" w:sz="0" w:space="0" w:color="auto"/>
          </w:divBdr>
        </w:div>
        <w:div w:id="1559898084">
          <w:marLeft w:val="0"/>
          <w:marRight w:val="0"/>
          <w:marTop w:val="0"/>
          <w:marBottom w:val="0"/>
          <w:divBdr>
            <w:top w:val="none" w:sz="0" w:space="0" w:color="auto"/>
            <w:left w:val="none" w:sz="0" w:space="0" w:color="auto"/>
            <w:bottom w:val="none" w:sz="0" w:space="0" w:color="auto"/>
            <w:right w:val="none" w:sz="0" w:space="0" w:color="auto"/>
          </w:divBdr>
        </w:div>
        <w:div w:id="2006543130">
          <w:marLeft w:val="0"/>
          <w:marRight w:val="0"/>
          <w:marTop w:val="0"/>
          <w:marBottom w:val="0"/>
          <w:divBdr>
            <w:top w:val="none" w:sz="0" w:space="0" w:color="auto"/>
            <w:left w:val="none" w:sz="0" w:space="0" w:color="auto"/>
            <w:bottom w:val="none" w:sz="0" w:space="0" w:color="auto"/>
            <w:right w:val="none" w:sz="0" w:space="0" w:color="auto"/>
          </w:divBdr>
        </w:div>
        <w:div w:id="1602255079">
          <w:marLeft w:val="0"/>
          <w:marRight w:val="0"/>
          <w:marTop w:val="0"/>
          <w:marBottom w:val="0"/>
          <w:divBdr>
            <w:top w:val="none" w:sz="0" w:space="0" w:color="auto"/>
            <w:left w:val="none" w:sz="0" w:space="0" w:color="auto"/>
            <w:bottom w:val="none" w:sz="0" w:space="0" w:color="auto"/>
            <w:right w:val="none" w:sz="0" w:space="0" w:color="auto"/>
          </w:divBdr>
        </w:div>
        <w:div w:id="1610503206">
          <w:marLeft w:val="0"/>
          <w:marRight w:val="0"/>
          <w:marTop w:val="0"/>
          <w:marBottom w:val="0"/>
          <w:divBdr>
            <w:top w:val="none" w:sz="0" w:space="0" w:color="auto"/>
            <w:left w:val="none" w:sz="0" w:space="0" w:color="auto"/>
            <w:bottom w:val="none" w:sz="0" w:space="0" w:color="auto"/>
            <w:right w:val="none" w:sz="0" w:space="0" w:color="auto"/>
          </w:divBdr>
        </w:div>
        <w:div w:id="1587307063">
          <w:marLeft w:val="0"/>
          <w:marRight w:val="0"/>
          <w:marTop w:val="0"/>
          <w:marBottom w:val="0"/>
          <w:divBdr>
            <w:top w:val="none" w:sz="0" w:space="0" w:color="auto"/>
            <w:left w:val="none" w:sz="0" w:space="0" w:color="auto"/>
            <w:bottom w:val="none" w:sz="0" w:space="0" w:color="auto"/>
            <w:right w:val="none" w:sz="0" w:space="0" w:color="auto"/>
          </w:divBdr>
        </w:div>
        <w:div w:id="172885420">
          <w:marLeft w:val="0"/>
          <w:marRight w:val="0"/>
          <w:marTop w:val="0"/>
          <w:marBottom w:val="0"/>
          <w:divBdr>
            <w:top w:val="none" w:sz="0" w:space="0" w:color="auto"/>
            <w:left w:val="none" w:sz="0" w:space="0" w:color="auto"/>
            <w:bottom w:val="none" w:sz="0" w:space="0" w:color="auto"/>
            <w:right w:val="none" w:sz="0" w:space="0" w:color="auto"/>
          </w:divBdr>
        </w:div>
        <w:div w:id="793182633">
          <w:marLeft w:val="0"/>
          <w:marRight w:val="0"/>
          <w:marTop w:val="0"/>
          <w:marBottom w:val="0"/>
          <w:divBdr>
            <w:top w:val="none" w:sz="0" w:space="0" w:color="auto"/>
            <w:left w:val="none" w:sz="0" w:space="0" w:color="auto"/>
            <w:bottom w:val="none" w:sz="0" w:space="0" w:color="auto"/>
            <w:right w:val="none" w:sz="0" w:space="0" w:color="auto"/>
          </w:divBdr>
        </w:div>
        <w:div w:id="986862452">
          <w:marLeft w:val="0"/>
          <w:marRight w:val="0"/>
          <w:marTop w:val="0"/>
          <w:marBottom w:val="0"/>
          <w:divBdr>
            <w:top w:val="none" w:sz="0" w:space="0" w:color="auto"/>
            <w:left w:val="none" w:sz="0" w:space="0" w:color="auto"/>
            <w:bottom w:val="none" w:sz="0" w:space="0" w:color="auto"/>
            <w:right w:val="none" w:sz="0" w:space="0" w:color="auto"/>
          </w:divBdr>
        </w:div>
        <w:div w:id="445848762">
          <w:marLeft w:val="0"/>
          <w:marRight w:val="0"/>
          <w:marTop w:val="0"/>
          <w:marBottom w:val="0"/>
          <w:divBdr>
            <w:top w:val="none" w:sz="0" w:space="0" w:color="auto"/>
            <w:left w:val="none" w:sz="0" w:space="0" w:color="auto"/>
            <w:bottom w:val="none" w:sz="0" w:space="0" w:color="auto"/>
            <w:right w:val="none" w:sz="0" w:space="0" w:color="auto"/>
          </w:divBdr>
        </w:div>
        <w:div w:id="417016896">
          <w:marLeft w:val="0"/>
          <w:marRight w:val="0"/>
          <w:marTop w:val="0"/>
          <w:marBottom w:val="0"/>
          <w:divBdr>
            <w:top w:val="none" w:sz="0" w:space="0" w:color="auto"/>
            <w:left w:val="none" w:sz="0" w:space="0" w:color="auto"/>
            <w:bottom w:val="none" w:sz="0" w:space="0" w:color="auto"/>
            <w:right w:val="none" w:sz="0" w:space="0" w:color="auto"/>
          </w:divBdr>
        </w:div>
        <w:div w:id="407774998">
          <w:marLeft w:val="0"/>
          <w:marRight w:val="0"/>
          <w:marTop w:val="0"/>
          <w:marBottom w:val="0"/>
          <w:divBdr>
            <w:top w:val="none" w:sz="0" w:space="0" w:color="auto"/>
            <w:left w:val="none" w:sz="0" w:space="0" w:color="auto"/>
            <w:bottom w:val="none" w:sz="0" w:space="0" w:color="auto"/>
            <w:right w:val="none" w:sz="0" w:space="0" w:color="auto"/>
          </w:divBdr>
        </w:div>
        <w:div w:id="36514219">
          <w:marLeft w:val="0"/>
          <w:marRight w:val="0"/>
          <w:marTop w:val="0"/>
          <w:marBottom w:val="0"/>
          <w:divBdr>
            <w:top w:val="none" w:sz="0" w:space="0" w:color="auto"/>
            <w:left w:val="none" w:sz="0" w:space="0" w:color="auto"/>
            <w:bottom w:val="none" w:sz="0" w:space="0" w:color="auto"/>
            <w:right w:val="none" w:sz="0" w:space="0" w:color="auto"/>
          </w:divBdr>
        </w:div>
        <w:div w:id="445736954">
          <w:marLeft w:val="0"/>
          <w:marRight w:val="0"/>
          <w:marTop w:val="0"/>
          <w:marBottom w:val="0"/>
          <w:divBdr>
            <w:top w:val="none" w:sz="0" w:space="0" w:color="auto"/>
            <w:left w:val="none" w:sz="0" w:space="0" w:color="auto"/>
            <w:bottom w:val="none" w:sz="0" w:space="0" w:color="auto"/>
            <w:right w:val="none" w:sz="0" w:space="0" w:color="auto"/>
          </w:divBdr>
        </w:div>
        <w:div w:id="2130322099">
          <w:marLeft w:val="0"/>
          <w:marRight w:val="0"/>
          <w:marTop w:val="0"/>
          <w:marBottom w:val="0"/>
          <w:divBdr>
            <w:top w:val="none" w:sz="0" w:space="0" w:color="auto"/>
            <w:left w:val="none" w:sz="0" w:space="0" w:color="auto"/>
            <w:bottom w:val="none" w:sz="0" w:space="0" w:color="auto"/>
            <w:right w:val="none" w:sz="0" w:space="0" w:color="auto"/>
          </w:divBdr>
        </w:div>
        <w:div w:id="1086878065">
          <w:marLeft w:val="0"/>
          <w:marRight w:val="0"/>
          <w:marTop w:val="0"/>
          <w:marBottom w:val="0"/>
          <w:divBdr>
            <w:top w:val="none" w:sz="0" w:space="0" w:color="auto"/>
            <w:left w:val="none" w:sz="0" w:space="0" w:color="auto"/>
            <w:bottom w:val="none" w:sz="0" w:space="0" w:color="auto"/>
            <w:right w:val="none" w:sz="0" w:space="0" w:color="auto"/>
          </w:divBdr>
        </w:div>
        <w:div w:id="345327931">
          <w:marLeft w:val="0"/>
          <w:marRight w:val="0"/>
          <w:marTop w:val="0"/>
          <w:marBottom w:val="0"/>
          <w:divBdr>
            <w:top w:val="none" w:sz="0" w:space="0" w:color="auto"/>
            <w:left w:val="none" w:sz="0" w:space="0" w:color="auto"/>
            <w:bottom w:val="none" w:sz="0" w:space="0" w:color="auto"/>
            <w:right w:val="none" w:sz="0" w:space="0" w:color="auto"/>
          </w:divBdr>
        </w:div>
        <w:div w:id="2093357861">
          <w:marLeft w:val="0"/>
          <w:marRight w:val="0"/>
          <w:marTop w:val="0"/>
          <w:marBottom w:val="0"/>
          <w:divBdr>
            <w:top w:val="none" w:sz="0" w:space="0" w:color="auto"/>
            <w:left w:val="none" w:sz="0" w:space="0" w:color="auto"/>
            <w:bottom w:val="none" w:sz="0" w:space="0" w:color="auto"/>
            <w:right w:val="none" w:sz="0" w:space="0" w:color="auto"/>
          </w:divBdr>
        </w:div>
        <w:div w:id="1806046363">
          <w:marLeft w:val="0"/>
          <w:marRight w:val="0"/>
          <w:marTop w:val="0"/>
          <w:marBottom w:val="0"/>
          <w:divBdr>
            <w:top w:val="none" w:sz="0" w:space="0" w:color="auto"/>
            <w:left w:val="none" w:sz="0" w:space="0" w:color="auto"/>
            <w:bottom w:val="none" w:sz="0" w:space="0" w:color="auto"/>
            <w:right w:val="none" w:sz="0" w:space="0" w:color="auto"/>
          </w:divBdr>
        </w:div>
        <w:div w:id="103958902">
          <w:marLeft w:val="0"/>
          <w:marRight w:val="0"/>
          <w:marTop w:val="0"/>
          <w:marBottom w:val="0"/>
          <w:divBdr>
            <w:top w:val="none" w:sz="0" w:space="0" w:color="auto"/>
            <w:left w:val="none" w:sz="0" w:space="0" w:color="auto"/>
            <w:bottom w:val="none" w:sz="0" w:space="0" w:color="auto"/>
            <w:right w:val="none" w:sz="0" w:space="0" w:color="auto"/>
          </w:divBdr>
        </w:div>
        <w:div w:id="1159805460">
          <w:marLeft w:val="0"/>
          <w:marRight w:val="0"/>
          <w:marTop w:val="0"/>
          <w:marBottom w:val="0"/>
          <w:divBdr>
            <w:top w:val="none" w:sz="0" w:space="0" w:color="auto"/>
            <w:left w:val="none" w:sz="0" w:space="0" w:color="auto"/>
            <w:bottom w:val="none" w:sz="0" w:space="0" w:color="auto"/>
            <w:right w:val="none" w:sz="0" w:space="0" w:color="auto"/>
          </w:divBdr>
        </w:div>
        <w:div w:id="708526936">
          <w:marLeft w:val="0"/>
          <w:marRight w:val="0"/>
          <w:marTop w:val="0"/>
          <w:marBottom w:val="0"/>
          <w:divBdr>
            <w:top w:val="none" w:sz="0" w:space="0" w:color="auto"/>
            <w:left w:val="none" w:sz="0" w:space="0" w:color="auto"/>
            <w:bottom w:val="none" w:sz="0" w:space="0" w:color="auto"/>
            <w:right w:val="none" w:sz="0" w:space="0" w:color="auto"/>
          </w:divBdr>
        </w:div>
        <w:div w:id="329984447">
          <w:marLeft w:val="0"/>
          <w:marRight w:val="0"/>
          <w:marTop w:val="0"/>
          <w:marBottom w:val="0"/>
          <w:divBdr>
            <w:top w:val="none" w:sz="0" w:space="0" w:color="auto"/>
            <w:left w:val="none" w:sz="0" w:space="0" w:color="auto"/>
            <w:bottom w:val="none" w:sz="0" w:space="0" w:color="auto"/>
            <w:right w:val="none" w:sz="0" w:space="0" w:color="auto"/>
          </w:divBdr>
        </w:div>
        <w:div w:id="95562147">
          <w:marLeft w:val="0"/>
          <w:marRight w:val="0"/>
          <w:marTop w:val="0"/>
          <w:marBottom w:val="0"/>
          <w:divBdr>
            <w:top w:val="none" w:sz="0" w:space="0" w:color="auto"/>
            <w:left w:val="none" w:sz="0" w:space="0" w:color="auto"/>
            <w:bottom w:val="none" w:sz="0" w:space="0" w:color="auto"/>
            <w:right w:val="none" w:sz="0" w:space="0" w:color="auto"/>
          </w:divBdr>
        </w:div>
        <w:div w:id="1614749251">
          <w:marLeft w:val="0"/>
          <w:marRight w:val="0"/>
          <w:marTop w:val="0"/>
          <w:marBottom w:val="0"/>
          <w:divBdr>
            <w:top w:val="none" w:sz="0" w:space="0" w:color="auto"/>
            <w:left w:val="none" w:sz="0" w:space="0" w:color="auto"/>
            <w:bottom w:val="none" w:sz="0" w:space="0" w:color="auto"/>
            <w:right w:val="none" w:sz="0" w:space="0" w:color="auto"/>
          </w:divBdr>
        </w:div>
        <w:div w:id="1914510339">
          <w:marLeft w:val="0"/>
          <w:marRight w:val="0"/>
          <w:marTop w:val="0"/>
          <w:marBottom w:val="0"/>
          <w:divBdr>
            <w:top w:val="none" w:sz="0" w:space="0" w:color="auto"/>
            <w:left w:val="none" w:sz="0" w:space="0" w:color="auto"/>
            <w:bottom w:val="none" w:sz="0" w:space="0" w:color="auto"/>
            <w:right w:val="none" w:sz="0" w:space="0" w:color="auto"/>
          </w:divBdr>
        </w:div>
        <w:div w:id="795217347">
          <w:marLeft w:val="0"/>
          <w:marRight w:val="0"/>
          <w:marTop w:val="0"/>
          <w:marBottom w:val="0"/>
          <w:divBdr>
            <w:top w:val="none" w:sz="0" w:space="0" w:color="auto"/>
            <w:left w:val="none" w:sz="0" w:space="0" w:color="auto"/>
            <w:bottom w:val="none" w:sz="0" w:space="0" w:color="auto"/>
            <w:right w:val="none" w:sz="0" w:space="0" w:color="auto"/>
          </w:divBdr>
        </w:div>
        <w:div w:id="2093817935">
          <w:marLeft w:val="0"/>
          <w:marRight w:val="0"/>
          <w:marTop w:val="0"/>
          <w:marBottom w:val="0"/>
          <w:divBdr>
            <w:top w:val="none" w:sz="0" w:space="0" w:color="auto"/>
            <w:left w:val="none" w:sz="0" w:space="0" w:color="auto"/>
            <w:bottom w:val="none" w:sz="0" w:space="0" w:color="auto"/>
            <w:right w:val="none" w:sz="0" w:space="0" w:color="auto"/>
          </w:divBdr>
        </w:div>
        <w:div w:id="2009475397">
          <w:marLeft w:val="0"/>
          <w:marRight w:val="0"/>
          <w:marTop w:val="0"/>
          <w:marBottom w:val="0"/>
          <w:divBdr>
            <w:top w:val="none" w:sz="0" w:space="0" w:color="auto"/>
            <w:left w:val="none" w:sz="0" w:space="0" w:color="auto"/>
            <w:bottom w:val="none" w:sz="0" w:space="0" w:color="auto"/>
            <w:right w:val="none" w:sz="0" w:space="0" w:color="auto"/>
          </w:divBdr>
        </w:div>
        <w:div w:id="1277559449">
          <w:marLeft w:val="0"/>
          <w:marRight w:val="0"/>
          <w:marTop w:val="0"/>
          <w:marBottom w:val="0"/>
          <w:divBdr>
            <w:top w:val="none" w:sz="0" w:space="0" w:color="auto"/>
            <w:left w:val="none" w:sz="0" w:space="0" w:color="auto"/>
            <w:bottom w:val="none" w:sz="0" w:space="0" w:color="auto"/>
            <w:right w:val="none" w:sz="0" w:space="0" w:color="auto"/>
          </w:divBdr>
        </w:div>
        <w:div w:id="827986692">
          <w:marLeft w:val="0"/>
          <w:marRight w:val="0"/>
          <w:marTop w:val="0"/>
          <w:marBottom w:val="0"/>
          <w:divBdr>
            <w:top w:val="none" w:sz="0" w:space="0" w:color="auto"/>
            <w:left w:val="none" w:sz="0" w:space="0" w:color="auto"/>
            <w:bottom w:val="none" w:sz="0" w:space="0" w:color="auto"/>
            <w:right w:val="none" w:sz="0" w:space="0" w:color="auto"/>
          </w:divBdr>
        </w:div>
        <w:div w:id="194007074">
          <w:marLeft w:val="0"/>
          <w:marRight w:val="0"/>
          <w:marTop w:val="0"/>
          <w:marBottom w:val="0"/>
          <w:divBdr>
            <w:top w:val="none" w:sz="0" w:space="0" w:color="auto"/>
            <w:left w:val="none" w:sz="0" w:space="0" w:color="auto"/>
            <w:bottom w:val="none" w:sz="0" w:space="0" w:color="auto"/>
            <w:right w:val="none" w:sz="0" w:space="0" w:color="auto"/>
          </w:divBdr>
        </w:div>
        <w:div w:id="1456023668">
          <w:marLeft w:val="0"/>
          <w:marRight w:val="0"/>
          <w:marTop w:val="0"/>
          <w:marBottom w:val="0"/>
          <w:divBdr>
            <w:top w:val="none" w:sz="0" w:space="0" w:color="auto"/>
            <w:left w:val="none" w:sz="0" w:space="0" w:color="auto"/>
            <w:bottom w:val="none" w:sz="0" w:space="0" w:color="auto"/>
            <w:right w:val="none" w:sz="0" w:space="0" w:color="auto"/>
          </w:divBdr>
        </w:div>
        <w:div w:id="1862812852">
          <w:marLeft w:val="0"/>
          <w:marRight w:val="0"/>
          <w:marTop w:val="0"/>
          <w:marBottom w:val="0"/>
          <w:divBdr>
            <w:top w:val="none" w:sz="0" w:space="0" w:color="auto"/>
            <w:left w:val="none" w:sz="0" w:space="0" w:color="auto"/>
            <w:bottom w:val="none" w:sz="0" w:space="0" w:color="auto"/>
            <w:right w:val="none" w:sz="0" w:space="0" w:color="auto"/>
          </w:divBdr>
        </w:div>
        <w:div w:id="1022973450">
          <w:marLeft w:val="0"/>
          <w:marRight w:val="0"/>
          <w:marTop w:val="0"/>
          <w:marBottom w:val="0"/>
          <w:divBdr>
            <w:top w:val="none" w:sz="0" w:space="0" w:color="auto"/>
            <w:left w:val="none" w:sz="0" w:space="0" w:color="auto"/>
            <w:bottom w:val="none" w:sz="0" w:space="0" w:color="auto"/>
            <w:right w:val="none" w:sz="0" w:space="0" w:color="auto"/>
          </w:divBdr>
        </w:div>
        <w:div w:id="1816952029">
          <w:marLeft w:val="0"/>
          <w:marRight w:val="0"/>
          <w:marTop w:val="0"/>
          <w:marBottom w:val="0"/>
          <w:divBdr>
            <w:top w:val="none" w:sz="0" w:space="0" w:color="auto"/>
            <w:left w:val="none" w:sz="0" w:space="0" w:color="auto"/>
            <w:bottom w:val="none" w:sz="0" w:space="0" w:color="auto"/>
            <w:right w:val="none" w:sz="0" w:space="0" w:color="auto"/>
          </w:divBdr>
        </w:div>
        <w:div w:id="1750032376">
          <w:marLeft w:val="0"/>
          <w:marRight w:val="0"/>
          <w:marTop w:val="0"/>
          <w:marBottom w:val="0"/>
          <w:divBdr>
            <w:top w:val="none" w:sz="0" w:space="0" w:color="auto"/>
            <w:left w:val="none" w:sz="0" w:space="0" w:color="auto"/>
            <w:bottom w:val="none" w:sz="0" w:space="0" w:color="auto"/>
            <w:right w:val="none" w:sz="0" w:space="0" w:color="auto"/>
          </w:divBdr>
        </w:div>
        <w:div w:id="1247419219">
          <w:marLeft w:val="0"/>
          <w:marRight w:val="0"/>
          <w:marTop w:val="0"/>
          <w:marBottom w:val="0"/>
          <w:divBdr>
            <w:top w:val="none" w:sz="0" w:space="0" w:color="auto"/>
            <w:left w:val="none" w:sz="0" w:space="0" w:color="auto"/>
            <w:bottom w:val="none" w:sz="0" w:space="0" w:color="auto"/>
            <w:right w:val="none" w:sz="0" w:space="0" w:color="auto"/>
          </w:divBdr>
        </w:div>
        <w:div w:id="1538929995">
          <w:marLeft w:val="0"/>
          <w:marRight w:val="0"/>
          <w:marTop w:val="0"/>
          <w:marBottom w:val="0"/>
          <w:divBdr>
            <w:top w:val="none" w:sz="0" w:space="0" w:color="auto"/>
            <w:left w:val="none" w:sz="0" w:space="0" w:color="auto"/>
            <w:bottom w:val="none" w:sz="0" w:space="0" w:color="auto"/>
            <w:right w:val="none" w:sz="0" w:space="0" w:color="auto"/>
          </w:divBdr>
        </w:div>
        <w:div w:id="672100049">
          <w:marLeft w:val="0"/>
          <w:marRight w:val="0"/>
          <w:marTop w:val="0"/>
          <w:marBottom w:val="0"/>
          <w:divBdr>
            <w:top w:val="none" w:sz="0" w:space="0" w:color="auto"/>
            <w:left w:val="none" w:sz="0" w:space="0" w:color="auto"/>
            <w:bottom w:val="none" w:sz="0" w:space="0" w:color="auto"/>
            <w:right w:val="none" w:sz="0" w:space="0" w:color="auto"/>
          </w:divBdr>
        </w:div>
        <w:div w:id="1755392931">
          <w:marLeft w:val="0"/>
          <w:marRight w:val="0"/>
          <w:marTop w:val="0"/>
          <w:marBottom w:val="0"/>
          <w:divBdr>
            <w:top w:val="none" w:sz="0" w:space="0" w:color="auto"/>
            <w:left w:val="none" w:sz="0" w:space="0" w:color="auto"/>
            <w:bottom w:val="none" w:sz="0" w:space="0" w:color="auto"/>
            <w:right w:val="none" w:sz="0" w:space="0" w:color="auto"/>
          </w:divBdr>
        </w:div>
        <w:div w:id="445538761">
          <w:marLeft w:val="0"/>
          <w:marRight w:val="0"/>
          <w:marTop w:val="0"/>
          <w:marBottom w:val="0"/>
          <w:divBdr>
            <w:top w:val="none" w:sz="0" w:space="0" w:color="auto"/>
            <w:left w:val="none" w:sz="0" w:space="0" w:color="auto"/>
            <w:bottom w:val="none" w:sz="0" w:space="0" w:color="auto"/>
            <w:right w:val="none" w:sz="0" w:space="0" w:color="auto"/>
          </w:divBdr>
        </w:div>
        <w:div w:id="194538098">
          <w:marLeft w:val="0"/>
          <w:marRight w:val="0"/>
          <w:marTop w:val="0"/>
          <w:marBottom w:val="0"/>
          <w:divBdr>
            <w:top w:val="none" w:sz="0" w:space="0" w:color="auto"/>
            <w:left w:val="none" w:sz="0" w:space="0" w:color="auto"/>
            <w:bottom w:val="none" w:sz="0" w:space="0" w:color="auto"/>
            <w:right w:val="none" w:sz="0" w:space="0" w:color="auto"/>
          </w:divBdr>
        </w:div>
        <w:div w:id="1294288832">
          <w:marLeft w:val="0"/>
          <w:marRight w:val="0"/>
          <w:marTop w:val="0"/>
          <w:marBottom w:val="0"/>
          <w:divBdr>
            <w:top w:val="none" w:sz="0" w:space="0" w:color="auto"/>
            <w:left w:val="none" w:sz="0" w:space="0" w:color="auto"/>
            <w:bottom w:val="none" w:sz="0" w:space="0" w:color="auto"/>
            <w:right w:val="none" w:sz="0" w:space="0" w:color="auto"/>
          </w:divBdr>
        </w:div>
        <w:div w:id="656761680">
          <w:marLeft w:val="0"/>
          <w:marRight w:val="0"/>
          <w:marTop w:val="0"/>
          <w:marBottom w:val="0"/>
          <w:divBdr>
            <w:top w:val="none" w:sz="0" w:space="0" w:color="auto"/>
            <w:left w:val="none" w:sz="0" w:space="0" w:color="auto"/>
            <w:bottom w:val="none" w:sz="0" w:space="0" w:color="auto"/>
            <w:right w:val="none" w:sz="0" w:space="0" w:color="auto"/>
          </w:divBdr>
        </w:div>
        <w:div w:id="621963802">
          <w:marLeft w:val="0"/>
          <w:marRight w:val="0"/>
          <w:marTop w:val="0"/>
          <w:marBottom w:val="0"/>
          <w:divBdr>
            <w:top w:val="none" w:sz="0" w:space="0" w:color="auto"/>
            <w:left w:val="none" w:sz="0" w:space="0" w:color="auto"/>
            <w:bottom w:val="none" w:sz="0" w:space="0" w:color="auto"/>
            <w:right w:val="none" w:sz="0" w:space="0" w:color="auto"/>
          </w:divBdr>
        </w:div>
        <w:div w:id="16539967">
          <w:marLeft w:val="0"/>
          <w:marRight w:val="0"/>
          <w:marTop w:val="0"/>
          <w:marBottom w:val="0"/>
          <w:divBdr>
            <w:top w:val="none" w:sz="0" w:space="0" w:color="auto"/>
            <w:left w:val="none" w:sz="0" w:space="0" w:color="auto"/>
            <w:bottom w:val="none" w:sz="0" w:space="0" w:color="auto"/>
            <w:right w:val="none" w:sz="0" w:space="0" w:color="auto"/>
          </w:divBdr>
        </w:div>
        <w:div w:id="1435319488">
          <w:marLeft w:val="0"/>
          <w:marRight w:val="0"/>
          <w:marTop w:val="0"/>
          <w:marBottom w:val="0"/>
          <w:divBdr>
            <w:top w:val="none" w:sz="0" w:space="0" w:color="auto"/>
            <w:left w:val="none" w:sz="0" w:space="0" w:color="auto"/>
            <w:bottom w:val="none" w:sz="0" w:space="0" w:color="auto"/>
            <w:right w:val="none" w:sz="0" w:space="0" w:color="auto"/>
          </w:divBdr>
        </w:div>
        <w:div w:id="511993878">
          <w:marLeft w:val="0"/>
          <w:marRight w:val="0"/>
          <w:marTop w:val="0"/>
          <w:marBottom w:val="0"/>
          <w:divBdr>
            <w:top w:val="none" w:sz="0" w:space="0" w:color="auto"/>
            <w:left w:val="none" w:sz="0" w:space="0" w:color="auto"/>
            <w:bottom w:val="none" w:sz="0" w:space="0" w:color="auto"/>
            <w:right w:val="none" w:sz="0" w:space="0" w:color="auto"/>
          </w:divBdr>
        </w:div>
        <w:div w:id="743793135">
          <w:marLeft w:val="0"/>
          <w:marRight w:val="0"/>
          <w:marTop w:val="0"/>
          <w:marBottom w:val="0"/>
          <w:divBdr>
            <w:top w:val="none" w:sz="0" w:space="0" w:color="auto"/>
            <w:left w:val="none" w:sz="0" w:space="0" w:color="auto"/>
            <w:bottom w:val="none" w:sz="0" w:space="0" w:color="auto"/>
            <w:right w:val="none" w:sz="0" w:space="0" w:color="auto"/>
          </w:divBdr>
        </w:div>
        <w:div w:id="894000953">
          <w:marLeft w:val="0"/>
          <w:marRight w:val="0"/>
          <w:marTop w:val="0"/>
          <w:marBottom w:val="0"/>
          <w:divBdr>
            <w:top w:val="none" w:sz="0" w:space="0" w:color="auto"/>
            <w:left w:val="none" w:sz="0" w:space="0" w:color="auto"/>
            <w:bottom w:val="none" w:sz="0" w:space="0" w:color="auto"/>
            <w:right w:val="none" w:sz="0" w:space="0" w:color="auto"/>
          </w:divBdr>
        </w:div>
        <w:div w:id="1029065506">
          <w:marLeft w:val="0"/>
          <w:marRight w:val="0"/>
          <w:marTop w:val="0"/>
          <w:marBottom w:val="0"/>
          <w:divBdr>
            <w:top w:val="none" w:sz="0" w:space="0" w:color="auto"/>
            <w:left w:val="none" w:sz="0" w:space="0" w:color="auto"/>
            <w:bottom w:val="none" w:sz="0" w:space="0" w:color="auto"/>
            <w:right w:val="none" w:sz="0" w:space="0" w:color="auto"/>
          </w:divBdr>
        </w:div>
        <w:div w:id="65999830">
          <w:marLeft w:val="0"/>
          <w:marRight w:val="0"/>
          <w:marTop w:val="0"/>
          <w:marBottom w:val="0"/>
          <w:divBdr>
            <w:top w:val="none" w:sz="0" w:space="0" w:color="auto"/>
            <w:left w:val="none" w:sz="0" w:space="0" w:color="auto"/>
            <w:bottom w:val="none" w:sz="0" w:space="0" w:color="auto"/>
            <w:right w:val="none" w:sz="0" w:space="0" w:color="auto"/>
          </w:divBdr>
        </w:div>
        <w:div w:id="2050110172">
          <w:marLeft w:val="0"/>
          <w:marRight w:val="0"/>
          <w:marTop w:val="0"/>
          <w:marBottom w:val="0"/>
          <w:divBdr>
            <w:top w:val="none" w:sz="0" w:space="0" w:color="auto"/>
            <w:left w:val="none" w:sz="0" w:space="0" w:color="auto"/>
            <w:bottom w:val="none" w:sz="0" w:space="0" w:color="auto"/>
            <w:right w:val="none" w:sz="0" w:space="0" w:color="auto"/>
          </w:divBdr>
        </w:div>
        <w:div w:id="1239704794">
          <w:marLeft w:val="0"/>
          <w:marRight w:val="0"/>
          <w:marTop w:val="0"/>
          <w:marBottom w:val="0"/>
          <w:divBdr>
            <w:top w:val="none" w:sz="0" w:space="0" w:color="auto"/>
            <w:left w:val="none" w:sz="0" w:space="0" w:color="auto"/>
            <w:bottom w:val="none" w:sz="0" w:space="0" w:color="auto"/>
            <w:right w:val="none" w:sz="0" w:space="0" w:color="auto"/>
          </w:divBdr>
        </w:div>
        <w:div w:id="812141299">
          <w:marLeft w:val="0"/>
          <w:marRight w:val="0"/>
          <w:marTop w:val="0"/>
          <w:marBottom w:val="0"/>
          <w:divBdr>
            <w:top w:val="none" w:sz="0" w:space="0" w:color="auto"/>
            <w:left w:val="none" w:sz="0" w:space="0" w:color="auto"/>
            <w:bottom w:val="none" w:sz="0" w:space="0" w:color="auto"/>
            <w:right w:val="none" w:sz="0" w:space="0" w:color="auto"/>
          </w:divBdr>
        </w:div>
        <w:div w:id="1666936339">
          <w:marLeft w:val="0"/>
          <w:marRight w:val="0"/>
          <w:marTop w:val="0"/>
          <w:marBottom w:val="0"/>
          <w:divBdr>
            <w:top w:val="none" w:sz="0" w:space="0" w:color="auto"/>
            <w:left w:val="none" w:sz="0" w:space="0" w:color="auto"/>
            <w:bottom w:val="none" w:sz="0" w:space="0" w:color="auto"/>
            <w:right w:val="none" w:sz="0" w:space="0" w:color="auto"/>
          </w:divBdr>
        </w:div>
        <w:div w:id="1704944300">
          <w:marLeft w:val="0"/>
          <w:marRight w:val="0"/>
          <w:marTop w:val="0"/>
          <w:marBottom w:val="0"/>
          <w:divBdr>
            <w:top w:val="none" w:sz="0" w:space="0" w:color="auto"/>
            <w:left w:val="none" w:sz="0" w:space="0" w:color="auto"/>
            <w:bottom w:val="none" w:sz="0" w:space="0" w:color="auto"/>
            <w:right w:val="none" w:sz="0" w:space="0" w:color="auto"/>
          </w:divBdr>
        </w:div>
        <w:div w:id="2062167602">
          <w:marLeft w:val="0"/>
          <w:marRight w:val="0"/>
          <w:marTop w:val="0"/>
          <w:marBottom w:val="0"/>
          <w:divBdr>
            <w:top w:val="none" w:sz="0" w:space="0" w:color="auto"/>
            <w:left w:val="none" w:sz="0" w:space="0" w:color="auto"/>
            <w:bottom w:val="none" w:sz="0" w:space="0" w:color="auto"/>
            <w:right w:val="none" w:sz="0" w:space="0" w:color="auto"/>
          </w:divBdr>
        </w:div>
        <w:div w:id="1493330955">
          <w:marLeft w:val="0"/>
          <w:marRight w:val="0"/>
          <w:marTop w:val="0"/>
          <w:marBottom w:val="0"/>
          <w:divBdr>
            <w:top w:val="none" w:sz="0" w:space="0" w:color="auto"/>
            <w:left w:val="none" w:sz="0" w:space="0" w:color="auto"/>
            <w:bottom w:val="none" w:sz="0" w:space="0" w:color="auto"/>
            <w:right w:val="none" w:sz="0" w:space="0" w:color="auto"/>
          </w:divBdr>
        </w:div>
        <w:div w:id="218177504">
          <w:marLeft w:val="0"/>
          <w:marRight w:val="0"/>
          <w:marTop w:val="0"/>
          <w:marBottom w:val="0"/>
          <w:divBdr>
            <w:top w:val="none" w:sz="0" w:space="0" w:color="auto"/>
            <w:left w:val="none" w:sz="0" w:space="0" w:color="auto"/>
            <w:bottom w:val="none" w:sz="0" w:space="0" w:color="auto"/>
            <w:right w:val="none" w:sz="0" w:space="0" w:color="auto"/>
          </w:divBdr>
        </w:div>
        <w:div w:id="1860896112">
          <w:marLeft w:val="0"/>
          <w:marRight w:val="0"/>
          <w:marTop w:val="0"/>
          <w:marBottom w:val="0"/>
          <w:divBdr>
            <w:top w:val="none" w:sz="0" w:space="0" w:color="auto"/>
            <w:left w:val="none" w:sz="0" w:space="0" w:color="auto"/>
            <w:bottom w:val="none" w:sz="0" w:space="0" w:color="auto"/>
            <w:right w:val="none" w:sz="0" w:space="0" w:color="auto"/>
          </w:divBdr>
        </w:div>
        <w:div w:id="319820120">
          <w:marLeft w:val="0"/>
          <w:marRight w:val="0"/>
          <w:marTop w:val="0"/>
          <w:marBottom w:val="0"/>
          <w:divBdr>
            <w:top w:val="none" w:sz="0" w:space="0" w:color="auto"/>
            <w:left w:val="none" w:sz="0" w:space="0" w:color="auto"/>
            <w:bottom w:val="none" w:sz="0" w:space="0" w:color="auto"/>
            <w:right w:val="none" w:sz="0" w:space="0" w:color="auto"/>
          </w:divBdr>
        </w:div>
        <w:div w:id="2047172319">
          <w:marLeft w:val="0"/>
          <w:marRight w:val="0"/>
          <w:marTop w:val="0"/>
          <w:marBottom w:val="0"/>
          <w:divBdr>
            <w:top w:val="none" w:sz="0" w:space="0" w:color="auto"/>
            <w:left w:val="none" w:sz="0" w:space="0" w:color="auto"/>
            <w:bottom w:val="none" w:sz="0" w:space="0" w:color="auto"/>
            <w:right w:val="none" w:sz="0" w:space="0" w:color="auto"/>
          </w:divBdr>
        </w:div>
        <w:div w:id="677124623">
          <w:marLeft w:val="0"/>
          <w:marRight w:val="0"/>
          <w:marTop w:val="0"/>
          <w:marBottom w:val="0"/>
          <w:divBdr>
            <w:top w:val="none" w:sz="0" w:space="0" w:color="auto"/>
            <w:left w:val="none" w:sz="0" w:space="0" w:color="auto"/>
            <w:bottom w:val="none" w:sz="0" w:space="0" w:color="auto"/>
            <w:right w:val="none" w:sz="0" w:space="0" w:color="auto"/>
          </w:divBdr>
        </w:div>
        <w:div w:id="1158230956">
          <w:marLeft w:val="0"/>
          <w:marRight w:val="0"/>
          <w:marTop w:val="0"/>
          <w:marBottom w:val="0"/>
          <w:divBdr>
            <w:top w:val="none" w:sz="0" w:space="0" w:color="auto"/>
            <w:left w:val="none" w:sz="0" w:space="0" w:color="auto"/>
            <w:bottom w:val="none" w:sz="0" w:space="0" w:color="auto"/>
            <w:right w:val="none" w:sz="0" w:space="0" w:color="auto"/>
          </w:divBdr>
        </w:div>
        <w:div w:id="1531451300">
          <w:marLeft w:val="0"/>
          <w:marRight w:val="0"/>
          <w:marTop w:val="0"/>
          <w:marBottom w:val="0"/>
          <w:divBdr>
            <w:top w:val="none" w:sz="0" w:space="0" w:color="auto"/>
            <w:left w:val="none" w:sz="0" w:space="0" w:color="auto"/>
            <w:bottom w:val="none" w:sz="0" w:space="0" w:color="auto"/>
            <w:right w:val="none" w:sz="0" w:space="0" w:color="auto"/>
          </w:divBdr>
        </w:div>
        <w:div w:id="46224901">
          <w:marLeft w:val="0"/>
          <w:marRight w:val="0"/>
          <w:marTop w:val="0"/>
          <w:marBottom w:val="0"/>
          <w:divBdr>
            <w:top w:val="none" w:sz="0" w:space="0" w:color="auto"/>
            <w:left w:val="none" w:sz="0" w:space="0" w:color="auto"/>
            <w:bottom w:val="none" w:sz="0" w:space="0" w:color="auto"/>
            <w:right w:val="none" w:sz="0" w:space="0" w:color="auto"/>
          </w:divBdr>
        </w:div>
        <w:div w:id="208885647">
          <w:marLeft w:val="0"/>
          <w:marRight w:val="0"/>
          <w:marTop w:val="0"/>
          <w:marBottom w:val="0"/>
          <w:divBdr>
            <w:top w:val="none" w:sz="0" w:space="0" w:color="auto"/>
            <w:left w:val="none" w:sz="0" w:space="0" w:color="auto"/>
            <w:bottom w:val="none" w:sz="0" w:space="0" w:color="auto"/>
            <w:right w:val="none" w:sz="0" w:space="0" w:color="auto"/>
          </w:divBdr>
        </w:div>
        <w:div w:id="597098556">
          <w:marLeft w:val="0"/>
          <w:marRight w:val="0"/>
          <w:marTop w:val="0"/>
          <w:marBottom w:val="0"/>
          <w:divBdr>
            <w:top w:val="none" w:sz="0" w:space="0" w:color="auto"/>
            <w:left w:val="none" w:sz="0" w:space="0" w:color="auto"/>
            <w:bottom w:val="none" w:sz="0" w:space="0" w:color="auto"/>
            <w:right w:val="none" w:sz="0" w:space="0" w:color="auto"/>
          </w:divBdr>
        </w:div>
        <w:div w:id="1996563530">
          <w:marLeft w:val="0"/>
          <w:marRight w:val="0"/>
          <w:marTop w:val="0"/>
          <w:marBottom w:val="0"/>
          <w:divBdr>
            <w:top w:val="none" w:sz="0" w:space="0" w:color="auto"/>
            <w:left w:val="none" w:sz="0" w:space="0" w:color="auto"/>
            <w:bottom w:val="none" w:sz="0" w:space="0" w:color="auto"/>
            <w:right w:val="none" w:sz="0" w:space="0" w:color="auto"/>
          </w:divBdr>
        </w:div>
        <w:div w:id="830416146">
          <w:marLeft w:val="0"/>
          <w:marRight w:val="0"/>
          <w:marTop w:val="0"/>
          <w:marBottom w:val="0"/>
          <w:divBdr>
            <w:top w:val="none" w:sz="0" w:space="0" w:color="auto"/>
            <w:left w:val="none" w:sz="0" w:space="0" w:color="auto"/>
            <w:bottom w:val="none" w:sz="0" w:space="0" w:color="auto"/>
            <w:right w:val="none" w:sz="0" w:space="0" w:color="auto"/>
          </w:divBdr>
        </w:div>
        <w:div w:id="979965276">
          <w:marLeft w:val="0"/>
          <w:marRight w:val="0"/>
          <w:marTop w:val="0"/>
          <w:marBottom w:val="0"/>
          <w:divBdr>
            <w:top w:val="none" w:sz="0" w:space="0" w:color="auto"/>
            <w:left w:val="none" w:sz="0" w:space="0" w:color="auto"/>
            <w:bottom w:val="none" w:sz="0" w:space="0" w:color="auto"/>
            <w:right w:val="none" w:sz="0" w:space="0" w:color="auto"/>
          </w:divBdr>
        </w:div>
        <w:div w:id="1879464811">
          <w:marLeft w:val="0"/>
          <w:marRight w:val="0"/>
          <w:marTop w:val="0"/>
          <w:marBottom w:val="0"/>
          <w:divBdr>
            <w:top w:val="none" w:sz="0" w:space="0" w:color="auto"/>
            <w:left w:val="none" w:sz="0" w:space="0" w:color="auto"/>
            <w:bottom w:val="none" w:sz="0" w:space="0" w:color="auto"/>
            <w:right w:val="none" w:sz="0" w:space="0" w:color="auto"/>
          </w:divBdr>
        </w:div>
        <w:div w:id="793249699">
          <w:marLeft w:val="0"/>
          <w:marRight w:val="0"/>
          <w:marTop w:val="0"/>
          <w:marBottom w:val="0"/>
          <w:divBdr>
            <w:top w:val="none" w:sz="0" w:space="0" w:color="auto"/>
            <w:left w:val="none" w:sz="0" w:space="0" w:color="auto"/>
            <w:bottom w:val="none" w:sz="0" w:space="0" w:color="auto"/>
            <w:right w:val="none" w:sz="0" w:space="0" w:color="auto"/>
          </w:divBdr>
        </w:div>
        <w:div w:id="353001764">
          <w:marLeft w:val="0"/>
          <w:marRight w:val="0"/>
          <w:marTop w:val="0"/>
          <w:marBottom w:val="0"/>
          <w:divBdr>
            <w:top w:val="none" w:sz="0" w:space="0" w:color="auto"/>
            <w:left w:val="none" w:sz="0" w:space="0" w:color="auto"/>
            <w:bottom w:val="none" w:sz="0" w:space="0" w:color="auto"/>
            <w:right w:val="none" w:sz="0" w:space="0" w:color="auto"/>
          </w:divBdr>
        </w:div>
        <w:div w:id="1396079912">
          <w:marLeft w:val="0"/>
          <w:marRight w:val="0"/>
          <w:marTop w:val="0"/>
          <w:marBottom w:val="0"/>
          <w:divBdr>
            <w:top w:val="none" w:sz="0" w:space="0" w:color="auto"/>
            <w:left w:val="none" w:sz="0" w:space="0" w:color="auto"/>
            <w:bottom w:val="none" w:sz="0" w:space="0" w:color="auto"/>
            <w:right w:val="none" w:sz="0" w:space="0" w:color="auto"/>
          </w:divBdr>
        </w:div>
        <w:div w:id="664091884">
          <w:marLeft w:val="0"/>
          <w:marRight w:val="0"/>
          <w:marTop w:val="0"/>
          <w:marBottom w:val="0"/>
          <w:divBdr>
            <w:top w:val="none" w:sz="0" w:space="0" w:color="auto"/>
            <w:left w:val="none" w:sz="0" w:space="0" w:color="auto"/>
            <w:bottom w:val="none" w:sz="0" w:space="0" w:color="auto"/>
            <w:right w:val="none" w:sz="0" w:space="0" w:color="auto"/>
          </w:divBdr>
        </w:div>
        <w:div w:id="1264924851">
          <w:marLeft w:val="0"/>
          <w:marRight w:val="0"/>
          <w:marTop w:val="0"/>
          <w:marBottom w:val="0"/>
          <w:divBdr>
            <w:top w:val="none" w:sz="0" w:space="0" w:color="auto"/>
            <w:left w:val="none" w:sz="0" w:space="0" w:color="auto"/>
            <w:bottom w:val="none" w:sz="0" w:space="0" w:color="auto"/>
            <w:right w:val="none" w:sz="0" w:space="0" w:color="auto"/>
          </w:divBdr>
        </w:div>
        <w:div w:id="1437099733">
          <w:marLeft w:val="0"/>
          <w:marRight w:val="0"/>
          <w:marTop w:val="0"/>
          <w:marBottom w:val="0"/>
          <w:divBdr>
            <w:top w:val="none" w:sz="0" w:space="0" w:color="auto"/>
            <w:left w:val="none" w:sz="0" w:space="0" w:color="auto"/>
            <w:bottom w:val="none" w:sz="0" w:space="0" w:color="auto"/>
            <w:right w:val="none" w:sz="0" w:space="0" w:color="auto"/>
          </w:divBdr>
        </w:div>
        <w:div w:id="465240879">
          <w:marLeft w:val="0"/>
          <w:marRight w:val="0"/>
          <w:marTop w:val="0"/>
          <w:marBottom w:val="0"/>
          <w:divBdr>
            <w:top w:val="none" w:sz="0" w:space="0" w:color="auto"/>
            <w:left w:val="none" w:sz="0" w:space="0" w:color="auto"/>
            <w:bottom w:val="none" w:sz="0" w:space="0" w:color="auto"/>
            <w:right w:val="none" w:sz="0" w:space="0" w:color="auto"/>
          </w:divBdr>
        </w:div>
        <w:div w:id="535629473">
          <w:marLeft w:val="0"/>
          <w:marRight w:val="0"/>
          <w:marTop w:val="0"/>
          <w:marBottom w:val="0"/>
          <w:divBdr>
            <w:top w:val="none" w:sz="0" w:space="0" w:color="auto"/>
            <w:left w:val="none" w:sz="0" w:space="0" w:color="auto"/>
            <w:bottom w:val="none" w:sz="0" w:space="0" w:color="auto"/>
            <w:right w:val="none" w:sz="0" w:space="0" w:color="auto"/>
          </w:divBdr>
        </w:div>
        <w:div w:id="1079444488">
          <w:marLeft w:val="0"/>
          <w:marRight w:val="0"/>
          <w:marTop w:val="0"/>
          <w:marBottom w:val="0"/>
          <w:divBdr>
            <w:top w:val="none" w:sz="0" w:space="0" w:color="auto"/>
            <w:left w:val="none" w:sz="0" w:space="0" w:color="auto"/>
            <w:bottom w:val="none" w:sz="0" w:space="0" w:color="auto"/>
            <w:right w:val="none" w:sz="0" w:space="0" w:color="auto"/>
          </w:divBdr>
        </w:div>
        <w:div w:id="629479919">
          <w:marLeft w:val="0"/>
          <w:marRight w:val="0"/>
          <w:marTop w:val="0"/>
          <w:marBottom w:val="0"/>
          <w:divBdr>
            <w:top w:val="none" w:sz="0" w:space="0" w:color="auto"/>
            <w:left w:val="none" w:sz="0" w:space="0" w:color="auto"/>
            <w:bottom w:val="none" w:sz="0" w:space="0" w:color="auto"/>
            <w:right w:val="none" w:sz="0" w:space="0" w:color="auto"/>
          </w:divBdr>
        </w:div>
        <w:div w:id="1961718624">
          <w:marLeft w:val="0"/>
          <w:marRight w:val="0"/>
          <w:marTop w:val="0"/>
          <w:marBottom w:val="0"/>
          <w:divBdr>
            <w:top w:val="none" w:sz="0" w:space="0" w:color="auto"/>
            <w:left w:val="none" w:sz="0" w:space="0" w:color="auto"/>
            <w:bottom w:val="none" w:sz="0" w:space="0" w:color="auto"/>
            <w:right w:val="none" w:sz="0" w:space="0" w:color="auto"/>
          </w:divBdr>
        </w:div>
        <w:div w:id="1325468986">
          <w:marLeft w:val="0"/>
          <w:marRight w:val="0"/>
          <w:marTop w:val="0"/>
          <w:marBottom w:val="0"/>
          <w:divBdr>
            <w:top w:val="none" w:sz="0" w:space="0" w:color="auto"/>
            <w:left w:val="none" w:sz="0" w:space="0" w:color="auto"/>
            <w:bottom w:val="none" w:sz="0" w:space="0" w:color="auto"/>
            <w:right w:val="none" w:sz="0" w:space="0" w:color="auto"/>
          </w:divBdr>
        </w:div>
        <w:div w:id="40206316">
          <w:marLeft w:val="0"/>
          <w:marRight w:val="0"/>
          <w:marTop w:val="0"/>
          <w:marBottom w:val="0"/>
          <w:divBdr>
            <w:top w:val="none" w:sz="0" w:space="0" w:color="auto"/>
            <w:left w:val="none" w:sz="0" w:space="0" w:color="auto"/>
            <w:bottom w:val="none" w:sz="0" w:space="0" w:color="auto"/>
            <w:right w:val="none" w:sz="0" w:space="0" w:color="auto"/>
          </w:divBdr>
        </w:div>
        <w:div w:id="861629973">
          <w:marLeft w:val="0"/>
          <w:marRight w:val="0"/>
          <w:marTop w:val="0"/>
          <w:marBottom w:val="0"/>
          <w:divBdr>
            <w:top w:val="none" w:sz="0" w:space="0" w:color="auto"/>
            <w:left w:val="none" w:sz="0" w:space="0" w:color="auto"/>
            <w:bottom w:val="none" w:sz="0" w:space="0" w:color="auto"/>
            <w:right w:val="none" w:sz="0" w:space="0" w:color="auto"/>
          </w:divBdr>
        </w:div>
        <w:div w:id="1289891341">
          <w:marLeft w:val="0"/>
          <w:marRight w:val="0"/>
          <w:marTop w:val="0"/>
          <w:marBottom w:val="0"/>
          <w:divBdr>
            <w:top w:val="none" w:sz="0" w:space="0" w:color="auto"/>
            <w:left w:val="none" w:sz="0" w:space="0" w:color="auto"/>
            <w:bottom w:val="none" w:sz="0" w:space="0" w:color="auto"/>
            <w:right w:val="none" w:sz="0" w:space="0" w:color="auto"/>
          </w:divBdr>
        </w:div>
        <w:div w:id="854425076">
          <w:marLeft w:val="0"/>
          <w:marRight w:val="0"/>
          <w:marTop w:val="0"/>
          <w:marBottom w:val="0"/>
          <w:divBdr>
            <w:top w:val="none" w:sz="0" w:space="0" w:color="auto"/>
            <w:left w:val="none" w:sz="0" w:space="0" w:color="auto"/>
            <w:bottom w:val="none" w:sz="0" w:space="0" w:color="auto"/>
            <w:right w:val="none" w:sz="0" w:space="0" w:color="auto"/>
          </w:divBdr>
        </w:div>
        <w:div w:id="720326340">
          <w:marLeft w:val="0"/>
          <w:marRight w:val="0"/>
          <w:marTop w:val="0"/>
          <w:marBottom w:val="0"/>
          <w:divBdr>
            <w:top w:val="none" w:sz="0" w:space="0" w:color="auto"/>
            <w:left w:val="none" w:sz="0" w:space="0" w:color="auto"/>
            <w:bottom w:val="none" w:sz="0" w:space="0" w:color="auto"/>
            <w:right w:val="none" w:sz="0" w:space="0" w:color="auto"/>
          </w:divBdr>
        </w:div>
        <w:div w:id="1469130382">
          <w:marLeft w:val="0"/>
          <w:marRight w:val="0"/>
          <w:marTop w:val="0"/>
          <w:marBottom w:val="0"/>
          <w:divBdr>
            <w:top w:val="none" w:sz="0" w:space="0" w:color="auto"/>
            <w:left w:val="none" w:sz="0" w:space="0" w:color="auto"/>
            <w:bottom w:val="none" w:sz="0" w:space="0" w:color="auto"/>
            <w:right w:val="none" w:sz="0" w:space="0" w:color="auto"/>
          </w:divBdr>
        </w:div>
        <w:div w:id="656956057">
          <w:marLeft w:val="0"/>
          <w:marRight w:val="0"/>
          <w:marTop w:val="0"/>
          <w:marBottom w:val="0"/>
          <w:divBdr>
            <w:top w:val="none" w:sz="0" w:space="0" w:color="auto"/>
            <w:left w:val="none" w:sz="0" w:space="0" w:color="auto"/>
            <w:bottom w:val="none" w:sz="0" w:space="0" w:color="auto"/>
            <w:right w:val="none" w:sz="0" w:space="0" w:color="auto"/>
          </w:divBdr>
        </w:div>
        <w:div w:id="975918413">
          <w:marLeft w:val="0"/>
          <w:marRight w:val="0"/>
          <w:marTop w:val="0"/>
          <w:marBottom w:val="0"/>
          <w:divBdr>
            <w:top w:val="none" w:sz="0" w:space="0" w:color="auto"/>
            <w:left w:val="none" w:sz="0" w:space="0" w:color="auto"/>
            <w:bottom w:val="none" w:sz="0" w:space="0" w:color="auto"/>
            <w:right w:val="none" w:sz="0" w:space="0" w:color="auto"/>
          </w:divBdr>
        </w:div>
        <w:div w:id="2038385970">
          <w:marLeft w:val="0"/>
          <w:marRight w:val="0"/>
          <w:marTop w:val="0"/>
          <w:marBottom w:val="0"/>
          <w:divBdr>
            <w:top w:val="none" w:sz="0" w:space="0" w:color="auto"/>
            <w:left w:val="none" w:sz="0" w:space="0" w:color="auto"/>
            <w:bottom w:val="none" w:sz="0" w:space="0" w:color="auto"/>
            <w:right w:val="none" w:sz="0" w:space="0" w:color="auto"/>
          </w:divBdr>
        </w:div>
        <w:div w:id="543643956">
          <w:marLeft w:val="0"/>
          <w:marRight w:val="0"/>
          <w:marTop w:val="0"/>
          <w:marBottom w:val="0"/>
          <w:divBdr>
            <w:top w:val="none" w:sz="0" w:space="0" w:color="auto"/>
            <w:left w:val="none" w:sz="0" w:space="0" w:color="auto"/>
            <w:bottom w:val="none" w:sz="0" w:space="0" w:color="auto"/>
            <w:right w:val="none" w:sz="0" w:space="0" w:color="auto"/>
          </w:divBdr>
        </w:div>
        <w:div w:id="1114515394">
          <w:marLeft w:val="0"/>
          <w:marRight w:val="0"/>
          <w:marTop w:val="0"/>
          <w:marBottom w:val="0"/>
          <w:divBdr>
            <w:top w:val="none" w:sz="0" w:space="0" w:color="auto"/>
            <w:left w:val="none" w:sz="0" w:space="0" w:color="auto"/>
            <w:bottom w:val="none" w:sz="0" w:space="0" w:color="auto"/>
            <w:right w:val="none" w:sz="0" w:space="0" w:color="auto"/>
          </w:divBdr>
        </w:div>
        <w:div w:id="1553729458">
          <w:marLeft w:val="0"/>
          <w:marRight w:val="0"/>
          <w:marTop w:val="0"/>
          <w:marBottom w:val="0"/>
          <w:divBdr>
            <w:top w:val="none" w:sz="0" w:space="0" w:color="auto"/>
            <w:left w:val="none" w:sz="0" w:space="0" w:color="auto"/>
            <w:bottom w:val="none" w:sz="0" w:space="0" w:color="auto"/>
            <w:right w:val="none" w:sz="0" w:space="0" w:color="auto"/>
          </w:divBdr>
        </w:div>
        <w:div w:id="1071925265">
          <w:marLeft w:val="0"/>
          <w:marRight w:val="0"/>
          <w:marTop w:val="0"/>
          <w:marBottom w:val="0"/>
          <w:divBdr>
            <w:top w:val="none" w:sz="0" w:space="0" w:color="auto"/>
            <w:left w:val="none" w:sz="0" w:space="0" w:color="auto"/>
            <w:bottom w:val="none" w:sz="0" w:space="0" w:color="auto"/>
            <w:right w:val="none" w:sz="0" w:space="0" w:color="auto"/>
          </w:divBdr>
        </w:div>
        <w:div w:id="1670912879">
          <w:marLeft w:val="0"/>
          <w:marRight w:val="0"/>
          <w:marTop w:val="0"/>
          <w:marBottom w:val="0"/>
          <w:divBdr>
            <w:top w:val="none" w:sz="0" w:space="0" w:color="auto"/>
            <w:left w:val="none" w:sz="0" w:space="0" w:color="auto"/>
            <w:bottom w:val="none" w:sz="0" w:space="0" w:color="auto"/>
            <w:right w:val="none" w:sz="0" w:space="0" w:color="auto"/>
          </w:divBdr>
        </w:div>
        <w:div w:id="76707586">
          <w:marLeft w:val="0"/>
          <w:marRight w:val="0"/>
          <w:marTop w:val="0"/>
          <w:marBottom w:val="0"/>
          <w:divBdr>
            <w:top w:val="none" w:sz="0" w:space="0" w:color="auto"/>
            <w:left w:val="none" w:sz="0" w:space="0" w:color="auto"/>
            <w:bottom w:val="none" w:sz="0" w:space="0" w:color="auto"/>
            <w:right w:val="none" w:sz="0" w:space="0" w:color="auto"/>
          </w:divBdr>
        </w:div>
        <w:div w:id="641541124">
          <w:marLeft w:val="0"/>
          <w:marRight w:val="0"/>
          <w:marTop w:val="0"/>
          <w:marBottom w:val="0"/>
          <w:divBdr>
            <w:top w:val="none" w:sz="0" w:space="0" w:color="auto"/>
            <w:left w:val="none" w:sz="0" w:space="0" w:color="auto"/>
            <w:bottom w:val="none" w:sz="0" w:space="0" w:color="auto"/>
            <w:right w:val="none" w:sz="0" w:space="0" w:color="auto"/>
          </w:divBdr>
        </w:div>
        <w:div w:id="801536807">
          <w:marLeft w:val="0"/>
          <w:marRight w:val="0"/>
          <w:marTop w:val="0"/>
          <w:marBottom w:val="0"/>
          <w:divBdr>
            <w:top w:val="none" w:sz="0" w:space="0" w:color="auto"/>
            <w:left w:val="none" w:sz="0" w:space="0" w:color="auto"/>
            <w:bottom w:val="none" w:sz="0" w:space="0" w:color="auto"/>
            <w:right w:val="none" w:sz="0" w:space="0" w:color="auto"/>
          </w:divBdr>
        </w:div>
        <w:div w:id="909848465">
          <w:marLeft w:val="0"/>
          <w:marRight w:val="0"/>
          <w:marTop w:val="0"/>
          <w:marBottom w:val="0"/>
          <w:divBdr>
            <w:top w:val="none" w:sz="0" w:space="0" w:color="auto"/>
            <w:left w:val="none" w:sz="0" w:space="0" w:color="auto"/>
            <w:bottom w:val="none" w:sz="0" w:space="0" w:color="auto"/>
            <w:right w:val="none" w:sz="0" w:space="0" w:color="auto"/>
          </w:divBdr>
        </w:div>
        <w:div w:id="1638219651">
          <w:marLeft w:val="0"/>
          <w:marRight w:val="0"/>
          <w:marTop w:val="0"/>
          <w:marBottom w:val="0"/>
          <w:divBdr>
            <w:top w:val="none" w:sz="0" w:space="0" w:color="auto"/>
            <w:left w:val="none" w:sz="0" w:space="0" w:color="auto"/>
            <w:bottom w:val="none" w:sz="0" w:space="0" w:color="auto"/>
            <w:right w:val="none" w:sz="0" w:space="0" w:color="auto"/>
          </w:divBdr>
        </w:div>
        <w:div w:id="800728381">
          <w:marLeft w:val="0"/>
          <w:marRight w:val="0"/>
          <w:marTop w:val="0"/>
          <w:marBottom w:val="0"/>
          <w:divBdr>
            <w:top w:val="none" w:sz="0" w:space="0" w:color="auto"/>
            <w:left w:val="none" w:sz="0" w:space="0" w:color="auto"/>
            <w:bottom w:val="none" w:sz="0" w:space="0" w:color="auto"/>
            <w:right w:val="none" w:sz="0" w:space="0" w:color="auto"/>
          </w:divBdr>
        </w:div>
        <w:div w:id="986787742">
          <w:marLeft w:val="0"/>
          <w:marRight w:val="0"/>
          <w:marTop w:val="0"/>
          <w:marBottom w:val="0"/>
          <w:divBdr>
            <w:top w:val="none" w:sz="0" w:space="0" w:color="auto"/>
            <w:left w:val="none" w:sz="0" w:space="0" w:color="auto"/>
            <w:bottom w:val="none" w:sz="0" w:space="0" w:color="auto"/>
            <w:right w:val="none" w:sz="0" w:space="0" w:color="auto"/>
          </w:divBdr>
        </w:div>
        <w:div w:id="1194609415">
          <w:marLeft w:val="0"/>
          <w:marRight w:val="0"/>
          <w:marTop w:val="0"/>
          <w:marBottom w:val="0"/>
          <w:divBdr>
            <w:top w:val="none" w:sz="0" w:space="0" w:color="auto"/>
            <w:left w:val="none" w:sz="0" w:space="0" w:color="auto"/>
            <w:bottom w:val="none" w:sz="0" w:space="0" w:color="auto"/>
            <w:right w:val="none" w:sz="0" w:space="0" w:color="auto"/>
          </w:divBdr>
        </w:div>
        <w:div w:id="1816409161">
          <w:marLeft w:val="0"/>
          <w:marRight w:val="0"/>
          <w:marTop w:val="0"/>
          <w:marBottom w:val="0"/>
          <w:divBdr>
            <w:top w:val="none" w:sz="0" w:space="0" w:color="auto"/>
            <w:left w:val="none" w:sz="0" w:space="0" w:color="auto"/>
            <w:bottom w:val="none" w:sz="0" w:space="0" w:color="auto"/>
            <w:right w:val="none" w:sz="0" w:space="0" w:color="auto"/>
          </w:divBdr>
        </w:div>
        <w:div w:id="1929121807">
          <w:marLeft w:val="0"/>
          <w:marRight w:val="0"/>
          <w:marTop w:val="0"/>
          <w:marBottom w:val="0"/>
          <w:divBdr>
            <w:top w:val="none" w:sz="0" w:space="0" w:color="auto"/>
            <w:left w:val="none" w:sz="0" w:space="0" w:color="auto"/>
            <w:bottom w:val="none" w:sz="0" w:space="0" w:color="auto"/>
            <w:right w:val="none" w:sz="0" w:space="0" w:color="auto"/>
          </w:divBdr>
        </w:div>
        <w:div w:id="151798977">
          <w:marLeft w:val="0"/>
          <w:marRight w:val="0"/>
          <w:marTop w:val="0"/>
          <w:marBottom w:val="0"/>
          <w:divBdr>
            <w:top w:val="none" w:sz="0" w:space="0" w:color="auto"/>
            <w:left w:val="none" w:sz="0" w:space="0" w:color="auto"/>
            <w:bottom w:val="none" w:sz="0" w:space="0" w:color="auto"/>
            <w:right w:val="none" w:sz="0" w:space="0" w:color="auto"/>
          </w:divBdr>
        </w:div>
        <w:div w:id="954945108">
          <w:marLeft w:val="0"/>
          <w:marRight w:val="0"/>
          <w:marTop w:val="0"/>
          <w:marBottom w:val="0"/>
          <w:divBdr>
            <w:top w:val="none" w:sz="0" w:space="0" w:color="auto"/>
            <w:left w:val="none" w:sz="0" w:space="0" w:color="auto"/>
            <w:bottom w:val="none" w:sz="0" w:space="0" w:color="auto"/>
            <w:right w:val="none" w:sz="0" w:space="0" w:color="auto"/>
          </w:divBdr>
        </w:div>
        <w:div w:id="252277488">
          <w:marLeft w:val="0"/>
          <w:marRight w:val="0"/>
          <w:marTop w:val="0"/>
          <w:marBottom w:val="0"/>
          <w:divBdr>
            <w:top w:val="none" w:sz="0" w:space="0" w:color="auto"/>
            <w:left w:val="none" w:sz="0" w:space="0" w:color="auto"/>
            <w:bottom w:val="none" w:sz="0" w:space="0" w:color="auto"/>
            <w:right w:val="none" w:sz="0" w:space="0" w:color="auto"/>
          </w:divBdr>
        </w:div>
        <w:div w:id="250359035">
          <w:marLeft w:val="0"/>
          <w:marRight w:val="0"/>
          <w:marTop w:val="0"/>
          <w:marBottom w:val="0"/>
          <w:divBdr>
            <w:top w:val="none" w:sz="0" w:space="0" w:color="auto"/>
            <w:left w:val="none" w:sz="0" w:space="0" w:color="auto"/>
            <w:bottom w:val="none" w:sz="0" w:space="0" w:color="auto"/>
            <w:right w:val="none" w:sz="0" w:space="0" w:color="auto"/>
          </w:divBdr>
        </w:div>
        <w:div w:id="920724136">
          <w:marLeft w:val="0"/>
          <w:marRight w:val="0"/>
          <w:marTop w:val="0"/>
          <w:marBottom w:val="0"/>
          <w:divBdr>
            <w:top w:val="none" w:sz="0" w:space="0" w:color="auto"/>
            <w:left w:val="none" w:sz="0" w:space="0" w:color="auto"/>
            <w:bottom w:val="none" w:sz="0" w:space="0" w:color="auto"/>
            <w:right w:val="none" w:sz="0" w:space="0" w:color="auto"/>
          </w:divBdr>
        </w:div>
        <w:div w:id="729766521">
          <w:marLeft w:val="0"/>
          <w:marRight w:val="0"/>
          <w:marTop w:val="0"/>
          <w:marBottom w:val="0"/>
          <w:divBdr>
            <w:top w:val="none" w:sz="0" w:space="0" w:color="auto"/>
            <w:left w:val="none" w:sz="0" w:space="0" w:color="auto"/>
            <w:bottom w:val="none" w:sz="0" w:space="0" w:color="auto"/>
            <w:right w:val="none" w:sz="0" w:space="0" w:color="auto"/>
          </w:divBdr>
        </w:div>
        <w:div w:id="1860120597">
          <w:marLeft w:val="0"/>
          <w:marRight w:val="0"/>
          <w:marTop w:val="0"/>
          <w:marBottom w:val="0"/>
          <w:divBdr>
            <w:top w:val="none" w:sz="0" w:space="0" w:color="auto"/>
            <w:left w:val="none" w:sz="0" w:space="0" w:color="auto"/>
            <w:bottom w:val="none" w:sz="0" w:space="0" w:color="auto"/>
            <w:right w:val="none" w:sz="0" w:space="0" w:color="auto"/>
          </w:divBdr>
        </w:div>
        <w:div w:id="531840126">
          <w:marLeft w:val="0"/>
          <w:marRight w:val="0"/>
          <w:marTop w:val="0"/>
          <w:marBottom w:val="0"/>
          <w:divBdr>
            <w:top w:val="none" w:sz="0" w:space="0" w:color="auto"/>
            <w:left w:val="none" w:sz="0" w:space="0" w:color="auto"/>
            <w:bottom w:val="none" w:sz="0" w:space="0" w:color="auto"/>
            <w:right w:val="none" w:sz="0" w:space="0" w:color="auto"/>
          </w:divBdr>
        </w:div>
        <w:div w:id="900603612">
          <w:marLeft w:val="0"/>
          <w:marRight w:val="0"/>
          <w:marTop w:val="0"/>
          <w:marBottom w:val="0"/>
          <w:divBdr>
            <w:top w:val="none" w:sz="0" w:space="0" w:color="auto"/>
            <w:left w:val="none" w:sz="0" w:space="0" w:color="auto"/>
            <w:bottom w:val="none" w:sz="0" w:space="0" w:color="auto"/>
            <w:right w:val="none" w:sz="0" w:space="0" w:color="auto"/>
          </w:divBdr>
        </w:div>
      </w:divsChild>
    </w:div>
    <w:div w:id="1972513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nfourok.ru/go.html?href=http%3A%2F%2Fwww.labirint.ru%2Fbooks%2F394564%2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infourok.ru/go.html?href=http%3A%2F%2Fwww.labirint.ru%2Fauthors%2F128338%2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nfourok.ru/go.html?href=http%3A%2F%2Fwww.labirint.ru%2Fpubhouse%2F104%2F" TargetMode="External"/><Relationship Id="rId5" Type="http://schemas.openxmlformats.org/officeDocument/2006/relationships/settings" Target="settings.xml"/><Relationship Id="rId15" Type="http://schemas.openxmlformats.org/officeDocument/2006/relationships/hyperlink" Target="http://infourok.ru/go.html?href=http%3A%2F%2Fwww.labirint.ru%2Fseries%2F5031%2F" TargetMode="External"/><Relationship Id="rId10" Type="http://schemas.openxmlformats.org/officeDocument/2006/relationships/hyperlink" Target="http://infourok.ru/go.html?href=http%3A%2F%2Fwww.labirint.ru%2Fauthors%2F154664%2F"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infourok.ru/go.html?href=http%3A%2F%2Fwww.labirint.ru%2Fpubhouse%2F539%2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14E042-3787-4D3A-A5EE-20D9D3254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1213</TotalTime>
  <Pages>15</Pages>
  <Words>4618</Words>
  <Characters>26327</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user</cp:lastModifiedBy>
  <cp:revision>324</cp:revision>
  <dcterms:created xsi:type="dcterms:W3CDTF">2017-09-20T08:30:00Z</dcterms:created>
  <dcterms:modified xsi:type="dcterms:W3CDTF">2017-12-17T19:41:00Z</dcterms:modified>
</cp:coreProperties>
</file>